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BC" w:rsidRPr="00C43DB5" w:rsidRDefault="00C242BC" w:rsidP="00C43DB5">
      <w:pPr>
        <w:pStyle w:val="2"/>
        <w:jc w:val="center"/>
        <w:rPr>
          <w:rFonts w:ascii="FangSong" w:eastAsia="FangSong" w:hAnsi="FangSong"/>
          <w:sz w:val="36"/>
          <w:szCs w:val="28"/>
        </w:rPr>
      </w:pPr>
      <w:r w:rsidRPr="00C43DB5">
        <w:rPr>
          <w:rFonts w:ascii="FangSong" w:eastAsia="FangSong" w:hAnsi="FangSong" w:hint="eastAsia"/>
          <w:sz w:val="36"/>
          <w:szCs w:val="28"/>
        </w:rPr>
        <w:t>外语水平</w:t>
      </w:r>
      <w:r w:rsidR="00852215">
        <w:rPr>
          <w:rFonts w:ascii="FangSong" w:eastAsia="FangSong" w:hAnsi="FangSong" w:hint="eastAsia"/>
          <w:sz w:val="36"/>
          <w:szCs w:val="28"/>
        </w:rPr>
        <w:t>自查及</w:t>
      </w:r>
      <w:r w:rsidRPr="00C43DB5">
        <w:rPr>
          <w:rFonts w:ascii="FangSong" w:eastAsia="FangSong" w:hAnsi="FangSong" w:hint="eastAsia"/>
          <w:sz w:val="36"/>
          <w:szCs w:val="28"/>
        </w:rPr>
        <w:t>证明</w:t>
      </w:r>
    </w:p>
    <w:p w:rsidR="002F20FB" w:rsidRPr="00C43DB5" w:rsidRDefault="002F20FB" w:rsidP="002F20FB">
      <w:pPr>
        <w:rPr>
          <w:rFonts w:ascii="FangSong" w:eastAsia="FangSong" w:hAnsi="FangSong"/>
          <w:sz w:val="28"/>
          <w:szCs w:val="28"/>
        </w:rPr>
      </w:pPr>
      <w:r w:rsidRPr="00C43DB5">
        <w:rPr>
          <w:rFonts w:ascii="FangSong" w:eastAsia="FangSong" w:hAnsi="FangSong" w:hint="eastAsia"/>
          <w:sz w:val="28"/>
          <w:szCs w:val="28"/>
        </w:rPr>
        <w:t>姓名：</w:t>
      </w:r>
      <w:r w:rsidRPr="00C43DB5">
        <w:rPr>
          <w:rFonts w:ascii="FangSong" w:eastAsia="FangSong" w:hAnsi="FangSong" w:hint="eastAsia"/>
          <w:sz w:val="28"/>
          <w:szCs w:val="28"/>
          <w:u w:val="single"/>
        </w:rPr>
        <w:t xml:space="preserve"> </w:t>
      </w:r>
      <w:r w:rsidRPr="00C43DB5">
        <w:rPr>
          <w:rFonts w:ascii="FangSong" w:eastAsia="FangSong" w:hAnsi="FangSong"/>
          <w:sz w:val="28"/>
          <w:szCs w:val="28"/>
          <w:u w:val="single"/>
        </w:rPr>
        <w:t xml:space="preserve"> </w:t>
      </w:r>
      <w:r w:rsidR="00C43DB5" w:rsidRPr="00C43DB5">
        <w:rPr>
          <w:rFonts w:ascii="FangSong" w:eastAsia="FangSong" w:hAnsi="FangSong"/>
          <w:sz w:val="28"/>
          <w:szCs w:val="28"/>
          <w:u w:val="single"/>
        </w:rPr>
        <w:t xml:space="preserve">       </w:t>
      </w:r>
      <w:r w:rsidRPr="00C43DB5">
        <w:rPr>
          <w:rFonts w:ascii="FangSong" w:eastAsia="FangSong" w:hAnsi="FangSong"/>
          <w:sz w:val="28"/>
          <w:szCs w:val="28"/>
          <w:u w:val="single"/>
        </w:rPr>
        <w:t xml:space="preserve">    </w:t>
      </w:r>
      <w:r w:rsidRPr="00C43DB5">
        <w:rPr>
          <w:rFonts w:ascii="FangSong" w:eastAsia="FangSong" w:hAnsi="FangSong" w:hint="eastAsia"/>
          <w:sz w:val="28"/>
          <w:szCs w:val="28"/>
        </w:rPr>
        <w:t>身份证号：</w:t>
      </w:r>
      <w:r w:rsidR="00C43DB5" w:rsidRPr="00C43DB5">
        <w:rPr>
          <w:rFonts w:ascii="FangSong" w:eastAsia="FangSong" w:hAnsi="FangSong"/>
          <w:sz w:val="28"/>
          <w:szCs w:val="28"/>
          <w:u w:val="single"/>
        </w:rPr>
        <w:t xml:space="preserve">                        </w:t>
      </w:r>
    </w:p>
    <w:p w:rsidR="00877DE7" w:rsidRDefault="00877DE7" w:rsidP="00C43DB5">
      <w:pPr>
        <w:spacing w:line="360" w:lineRule="auto"/>
        <w:ind w:firstLineChars="200" w:firstLine="562"/>
        <w:rPr>
          <w:rFonts w:ascii="FangSong" w:eastAsia="FangSong" w:hAnsi="FangSong"/>
          <w:b/>
          <w:sz w:val="28"/>
          <w:szCs w:val="28"/>
        </w:rPr>
      </w:pPr>
    </w:p>
    <w:p w:rsidR="002F20FB" w:rsidRPr="0064298F" w:rsidRDefault="002F20FB" w:rsidP="00C43DB5">
      <w:pPr>
        <w:spacing w:line="360" w:lineRule="auto"/>
        <w:ind w:firstLineChars="200" w:firstLine="562"/>
        <w:rPr>
          <w:rFonts w:ascii="FangSong" w:eastAsia="FangSong" w:hAnsi="FangSong" w:cs="仿宋_GB2312"/>
          <w:b/>
          <w:sz w:val="28"/>
          <w:szCs w:val="28"/>
        </w:rPr>
      </w:pPr>
      <w:r w:rsidRPr="0064298F">
        <w:rPr>
          <w:rFonts w:ascii="FangSong" w:eastAsia="FangSong" w:hAnsi="FangSong" w:hint="eastAsia"/>
          <w:b/>
          <w:sz w:val="28"/>
          <w:szCs w:val="28"/>
        </w:rPr>
        <w:t>经自查，</w:t>
      </w:r>
      <w:r w:rsidRPr="0064298F">
        <w:rPr>
          <w:rFonts w:ascii="FangSong" w:eastAsia="FangSong" w:hAnsi="FangSong" w:cs="仿宋_GB2312" w:hint="eastAsia"/>
          <w:b/>
          <w:sz w:val="28"/>
          <w:szCs w:val="28"/>
        </w:rPr>
        <w:t>外语水平</w:t>
      </w:r>
      <w:r w:rsidR="00852215" w:rsidRPr="0064298F">
        <w:rPr>
          <w:rFonts w:ascii="FangSong" w:eastAsia="FangSong" w:hAnsi="FangSong" w:cs="仿宋_GB2312" w:hint="eastAsia"/>
          <w:b/>
          <w:sz w:val="28"/>
          <w:szCs w:val="28"/>
        </w:rPr>
        <w:t xml:space="preserve"> </w:t>
      </w:r>
      <w:r w:rsidR="00852215" w:rsidRPr="0064298F">
        <w:rPr>
          <w:rFonts w:ascii="FangSong" w:eastAsia="FangSong" w:hAnsi="FangSong" w:cs="仿宋_GB2312"/>
          <w:b/>
          <w:sz w:val="28"/>
          <w:szCs w:val="28"/>
        </w:rPr>
        <w:t xml:space="preserve"> </w:t>
      </w:r>
      <w:r w:rsidR="00852215" w:rsidRPr="0064298F">
        <w:rPr>
          <w:rFonts w:ascii="FangSong" w:eastAsia="FangSong" w:hAnsi="FangSong" w:cs="仿宋_GB2312" w:hint="eastAsia"/>
          <w:b/>
          <w:sz w:val="28"/>
          <w:szCs w:val="28"/>
        </w:rPr>
        <w:t xml:space="preserve">□是 </w:t>
      </w:r>
      <w:r w:rsidR="00852215" w:rsidRPr="0064298F">
        <w:rPr>
          <w:rFonts w:ascii="FangSong" w:eastAsia="FangSong" w:hAnsi="FangSong" w:cs="仿宋_GB2312"/>
          <w:b/>
          <w:sz w:val="28"/>
          <w:szCs w:val="28"/>
        </w:rPr>
        <w:t xml:space="preserve"> </w:t>
      </w:r>
      <w:r w:rsidR="00852215" w:rsidRPr="0064298F">
        <w:rPr>
          <w:rFonts w:ascii="FangSong" w:eastAsia="FangSong" w:hAnsi="FangSong" w:cs="仿宋_GB2312" w:hint="eastAsia"/>
          <w:b/>
          <w:sz w:val="28"/>
          <w:szCs w:val="28"/>
        </w:rPr>
        <w:t xml:space="preserve">□否 </w:t>
      </w:r>
      <w:r w:rsidR="00852215" w:rsidRPr="0064298F">
        <w:rPr>
          <w:rFonts w:ascii="FangSong" w:eastAsia="FangSong" w:hAnsi="FangSong" w:cs="仿宋_GB2312"/>
          <w:b/>
          <w:sz w:val="28"/>
          <w:szCs w:val="28"/>
        </w:rPr>
        <w:t xml:space="preserve"> </w:t>
      </w:r>
      <w:r w:rsidRPr="0064298F">
        <w:rPr>
          <w:rFonts w:ascii="FangSong" w:eastAsia="FangSong" w:hAnsi="FangSong" w:hint="eastAsia"/>
          <w:b/>
          <w:sz w:val="28"/>
          <w:szCs w:val="28"/>
        </w:rPr>
        <w:t>符合</w:t>
      </w:r>
      <w:r w:rsidRPr="0064298F">
        <w:rPr>
          <w:rFonts w:ascii="FangSong" w:eastAsia="FangSong" w:hAnsi="FangSong" w:cs="仿宋_GB2312" w:hint="eastAsia"/>
          <w:b/>
          <w:sz w:val="28"/>
          <w:szCs w:val="28"/>
        </w:rPr>
        <w:t>免试条件</w:t>
      </w:r>
      <w:r w:rsidR="0064298F" w:rsidRPr="0064298F">
        <w:rPr>
          <w:rFonts w:ascii="FangSong" w:eastAsia="FangSong" w:hAnsi="FangSong" w:cs="仿宋_GB2312" w:hint="eastAsia"/>
          <w:b/>
          <w:sz w:val="28"/>
          <w:szCs w:val="28"/>
        </w:rPr>
        <w:t>。</w:t>
      </w:r>
    </w:p>
    <w:p w:rsidR="0064298F" w:rsidRPr="00C43DB5" w:rsidRDefault="0064298F" w:rsidP="00C43DB5">
      <w:pPr>
        <w:spacing w:line="360" w:lineRule="auto"/>
        <w:ind w:firstLineChars="200" w:firstLine="560"/>
        <w:rPr>
          <w:rFonts w:ascii="FangSong" w:eastAsia="FangSong" w:hAnsi="FangSong" w:cs="仿宋_GB2312"/>
          <w:sz w:val="28"/>
          <w:szCs w:val="28"/>
        </w:rPr>
      </w:pPr>
      <w:r>
        <w:rPr>
          <w:rFonts w:ascii="FangSong" w:eastAsia="FangSong" w:hAnsi="FangSong" w:cs="仿宋_GB2312" w:hint="eastAsia"/>
          <w:sz w:val="28"/>
          <w:szCs w:val="28"/>
        </w:rPr>
        <w:t>请在下列对应的免试条件打勾，</w:t>
      </w:r>
      <w:r w:rsidRPr="00C43DB5">
        <w:rPr>
          <w:rFonts w:ascii="FangSong" w:eastAsia="FangSong" w:hAnsi="FangSong" w:cs="仿宋_GB2312" w:hint="eastAsia"/>
          <w:sz w:val="28"/>
          <w:szCs w:val="28"/>
        </w:rPr>
        <w:t>可多选，但是</w:t>
      </w:r>
      <w:r>
        <w:rPr>
          <w:rFonts w:ascii="FangSong" w:eastAsia="FangSong" w:hAnsi="FangSong" w:cs="仿宋_GB2312" w:hint="eastAsia"/>
          <w:sz w:val="28"/>
          <w:szCs w:val="28"/>
        </w:rPr>
        <w:t>须</w:t>
      </w:r>
      <w:r w:rsidRPr="00C43DB5">
        <w:rPr>
          <w:rFonts w:ascii="FangSong" w:eastAsia="FangSong" w:hAnsi="FangSong" w:cs="仿宋_GB2312" w:hint="eastAsia"/>
          <w:sz w:val="28"/>
          <w:szCs w:val="28"/>
        </w:rPr>
        <w:t>与证明材料对应</w:t>
      </w:r>
      <w:r>
        <w:rPr>
          <w:rFonts w:ascii="FangSong" w:eastAsia="FangSong" w:hAnsi="FangSong" w:cs="仿宋_GB2312" w:hint="eastAsia"/>
          <w:sz w:val="28"/>
          <w:szCs w:val="28"/>
        </w:rPr>
        <w:t>：</w:t>
      </w:r>
    </w:p>
    <w:p w:rsidR="002F20FB" w:rsidRPr="00C43DB5" w:rsidRDefault="00ED43EC" w:rsidP="00ED43EC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国家英语六级考试在4</w:t>
      </w:r>
      <w:r w:rsidR="002F20FB" w:rsidRPr="00C43DB5">
        <w:rPr>
          <w:rFonts w:ascii="FangSong" w:eastAsia="FangSong" w:hAnsi="FangSong" w:cs="仿宋_GB2312"/>
          <w:sz w:val="28"/>
          <w:szCs w:val="28"/>
        </w:rPr>
        <w:t>75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分以上。</w:t>
      </w:r>
    </w:p>
    <w:p w:rsidR="002F20FB" w:rsidRPr="00C43DB5" w:rsidRDefault="00ED43EC" w:rsidP="00ED43EC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参加雅思（学术类）、托福水平考试，成绩达到以下标准：雅思（学术类）6.5分，托福90分。</w:t>
      </w:r>
    </w:p>
    <w:p w:rsidR="002F20FB" w:rsidRPr="00C43DB5" w:rsidRDefault="00ED43EC" w:rsidP="00ED43EC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GRE成绩1200分以上（总分为1600）或GRE成绩308分以上（总分为340）。</w:t>
      </w:r>
    </w:p>
    <w:p w:rsidR="002F20FB" w:rsidRPr="00C43DB5" w:rsidRDefault="00ED43EC" w:rsidP="002F20FB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GMAT成绩650分以上。</w:t>
      </w:r>
    </w:p>
    <w:p w:rsidR="002F20FB" w:rsidRPr="00C43DB5" w:rsidRDefault="00ED43EC" w:rsidP="002F20FB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WSK（PETS 5）考试合格。</w:t>
      </w:r>
    </w:p>
    <w:p w:rsidR="002F20FB" w:rsidRPr="00C43DB5" w:rsidRDefault="002F20FB" w:rsidP="002F20FB">
      <w:pPr>
        <w:spacing w:line="360" w:lineRule="auto"/>
        <w:ind w:left="840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>注：以上成绩须在2</w:t>
      </w:r>
      <w:r w:rsidRPr="00C43DB5">
        <w:rPr>
          <w:rFonts w:ascii="FangSong" w:eastAsia="FangSong" w:hAnsi="FangSong" w:cs="仿宋_GB2312"/>
          <w:sz w:val="28"/>
          <w:szCs w:val="28"/>
        </w:rPr>
        <w:t>01</w:t>
      </w:r>
      <w:r w:rsidR="009E67F1">
        <w:rPr>
          <w:rFonts w:ascii="FangSong" w:eastAsia="FangSong" w:hAnsi="FangSong" w:cs="仿宋_GB2312"/>
          <w:sz w:val="28"/>
          <w:szCs w:val="28"/>
        </w:rPr>
        <w:t>4</w:t>
      </w:r>
      <w:bookmarkStart w:id="0" w:name="_GoBack"/>
      <w:bookmarkEnd w:id="0"/>
      <w:r w:rsidRPr="00C43DB5">
        <w:rPr>
          <w:rFonts w:ascii="FangSong" w:eastAsia="FangSong" w:hAnsi="FangSong" w:cs="仿宋_GB2312" w:hint="eastAsia"/>
          <w:sz w:val="28"/>
          <w:szCs w:val="28"/>
        </w:rPr>
        <w:t>年1月1日以后取得。</w:t>
      </w:r>
    </w:p>
    <w:p w:rsidR="002F20FB" w:rsidRPr="00C43DB5" w:rsidRDefault="00ED43EC" w:rsidP="002F20FB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>□</w:t>
      </w:r>
      <w:r w:rsidR="00706D96" w:rsidRPr="00C43DB5">
        <w:rPr>
          <w:rFonts w:ascii="FangSong" w:eastAsia="FangSong" w:hAnsi="FangSong" w:cs="仿宋_GB2312" w:hint="eastAsia"/>
          <w:sz w:val="28"/>
          <w:szCs w:val="28"/>
        </w:rPr>
        <w:t xml:space="preserve">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外语专业本科（含）以上毕业（须提供相应阶段的学历学位证书复印件）。</w:t>
      </w:r>
    </w:p>
    <w:p w:rsidR="00706D96" w:rsidRDefault="00ED43EC" w:rsidP="002F20FB">
      <w:pPr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>□</w:t>
      </w:r>
      <w:r w:rsidR="00706D96" w:rsidRPr="00C43DB5">
        <w:rPr>
          <w:rFonts w:ascii="FangSong" w:eastAsia="FangSong" w:hAnsi="FangSong" w:cs="仿宋_GB2312" w:hint="eastAsia"/>
          <w:sz w:val="28"/>
          <w:szCs w:val="28"/>
        </w:rPr>
        <w:t xml:space="preserve">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近八年内曾在英语语种国家留学</w:t>
      </w:r>
      <w:proofErr w:type="gramStart"/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一</w:t>
      </w:r>
      <w:proofErr w:type="gramEnd"/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学年（须提供进修或经中国留学服务中心认证的学历证明）</w:t>
      </w:r>
    </w:p>
    <w:p w:rsidR="00B5531C" w:rsidRDefault="00B5531C" w:rsidP="002F20FB">
      <w:pPr>
        <w:rPr>
          <w:rFonts w:ascii="FangSong" w:eastAsia="FangSong" w:hAnsi="FangSong" w:cs="仿宋_GB2312"/>
          <w:sz w:val="28"/>
          <w:szCs w:val="28"/>
        </w:rPr>
      </w:pPr>
    </w:p>
    <w:p w:rsidR="00C43DB5" w:rsidRDefault="00C43DB5" w:rsidP="00C43DB5">
      <w:pPr>
        <w:wordWrap w:val="0"/>
        <w:jc w:val="right"/>
        <w:rPr>
          <w:rFonts w:ascii="FangSong" w:eastAsia="FangSong" w:hAnsi="FangSong" w:cs="仿宋_GB2312"/>
          <w:sz w:val="28"/>
          <w:szCs w:val="28"/>
        </w:rPr>
      </w:pPr>
      <w:r>
        <w:rPr>
          <w:rFonts w:ascii="FangSong" w:eastAsia="FangSong" w:hAnsi="FangSong" w:cs="仿宋_GB2312" w:hint="eastAsia"/>
          <w:sz w:val="28"/>
          <w:szCs w:val="28"/>
        </w:rPr>
        <w:t xml:space="preserve">本人签字： </w:t>
      </w:r>
      <w:r>
        <w:rPr>
          <w:rFonts w:ascii="FangSong" w:eastAsia="FangSong" w:hAnsi="FangSong" w:cs="仿宋_GB2312"/>
          <w:sz w:val="28"/>
          <w:szCs w:val="28"/>
        </w:rPr>
        <w:t xml:space="preserve">              </w:t>
      </w:r>
    </w:p>
    <w:p w:rsidR="00C43DB5" w:rsidRPr="00C43DB5" w:rsidRDefault="00C43DB5" w:rsidP="00C43DB5">
      <w:pPr>
        <w:jc w:val="right"/>
        <w:rPr>
          <w:rFonts w:ascii="FangSong" w:eastAsia="FangSong" w:hAnsi="FangSong" w:cs="仿宋_GB2312"/>
          <w:sz w:val="28"/>
          <w:szCs w:val="28"/>
        </w:rPr>
      </w:pPr>
      <w:r>
        <w:rPr>
          <w:rFonts w:ascii="FangSong" w:eastAsia="FangSong" w:hAnsi="FangSong" w:cs="仿宋_GB2312" w:hint="eastAsia"/>
          <w:sz w:val="28"/>
          <w:szCs w:val="28"/>
        </w:rPr>
        <w:t xml:space="preserve">日期： </w:t>
      </w:r>
      <w:r>
        <w:rPr>
          <w:rFonts w:ascii="FangSong" w:eastAsia="FangSong" w:hAnsi="FangSong" w:cs="仿宋_GB2312"/>
          <w:sz w:val="28"/>
          <w:szCs w:val="28"/>
        </w:rPr>
        <w:t xml:space="preserve">  </w:t>
      </w:r>
      <w:r>
        <w:rPr>
          <w:rFonts w:ascii="FangSong" w:eastAsia="FangSong" w:hAnsi="FangSong" w:cs="仿宋_GB2312" w:hint="eastAsia"/>
          <w:sz w:val="28"/>
          <w:szCs w:val="28"/>
        </w:rPr>
        <w:t xml:space="preserve">年 </w:t>
      </w:r>
      <w:r>
        <w:rPr>
          <w:rFonts w:ascii="FangSong" w:eastAsia="FangSong" w:hAnsi="FangSong" w:cs="仿宋_GB2312"/>
          <w:sz w:val="28"/>
          <w:szCs w:val="28"/>
        </w:rPr>
        <w:t xml:space="preserve">  </w:t>
      </w:r>
      <w:r>
        <w:rPr>
          <w:rFonts w:ascii="FangSong" w:eastAsia="FangSong" w:hAnsi="FangSong" w:cs="仿宋_GB2312" w:hint="eastAsia"/>
          <w:sz w:val="28"/>
          <w:szCs w:val="28"/>
        </w:rPr>
        <w:t xml:space="preserve">月 </w:t>
      </w:r>
      <w:r>
        <w:rPr>
          <w:rFonts w:ascii="FangSong" w:eastAsia="FangSong" w:hAnsi="FangSong" w:cs="仿宋_GB2312"/>
          <w:sz w:val="28"/>
          <w:szCs w:val="28"/>
        </w:rPr>
        <w:t xml:space="preserve">  </w:t>
      </w:r>
      <w:r>
        <w:rPr>
          <w:rFonts w:ascii="FangSong" w:eastAsia="FangSong" w:hAnsi="FangSong" w:cs="仿宋_GB2312" w:hint="eastAsia"/>
          <w:sz w:val="28"/>
          <w:szCs w:val="28"/>
        </w:rPr>
        <w:t>日</w:t>
      </w:r>
    </w:p>
    <w:p w:rsidR="00706D96" w:rsidRDefault="00706D96">
      <w:pPr>
        <w:widowControl/>
        <w:jc w:val="left"/>
        <w:rPr>
          <w:rFonts w:ascii="FangSong" w:eastAsia="FangSong" w:hAnsi="FangSong" w:cs="仿宋_GB2312"/>
          <w:sz w:val="24"/>
          <w:szCs w:val="24"/>
        </w:rPr>
      </w:pPr>
      <w:r>
        <w:rPr>
          <w:rFonts w:ascii="FangSong" w:eastAsia="FangSong" w:hAnsi="FangSong" w:cs="仿宋_GB2312"/>
          <w:sz w:val="24"/>
          <w:szCs w:val="24"/>
        </w:rPr>
        <w:br w:type="page"/>
      </w:r>
    </w:p>
    <w:p w:rsidR="002F20FB" w:rsidRPr="002F20FB" w:rsidRDefault="00706D96" w:rsidP="002F20F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9525</wp:posOffset>
                </wp:positionV>
                <wp:extent cx="5667375" cy="8829675"/>
                <wp:effectExtent l="0" t="0" r="28575" b="2857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96" w:rsidRDefault="00706D96"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  <w:r w:rsidR="00F26A83">
                              <w:rPr>
                                <w:rFonts w:hint="eastAsia"/>
                              </w:rPr>
                              <w:t>或直接打印</w:t>
                            </w:r>
                            <w:r>
                              <w:rPr>
                                <w:rFonts w:hint="eastAsia"/>
                              </w:rPr>
                              <w:t>证明材料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75pt;margin-top:.75pt;width:446.25pt;height:6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">
                <v:textbox>
                  <w:txbxContent>
                    <w:p w:rsidR="00706D96" w:rsidRDefault="00706D96">
                      <w:r>
                        <w:rPr>
                          <w:rFonts w:hint="eastAsia"/>
                        </w:rPr>
                        <w:t>粘贴</w:t>
                      </w:r>
                      <w:r w:rsidR="00F26A83">
                        <w:rPr>
                          <w:rFonts w:hint="eastAsia"/>
                        </w:rPr>
                        <w:t>或直接打印</w:t>
                      </w:r>
                      <w:r>
                        <w:rPr>
                          <w:rFonts w:hint="eastAsia"/>
                        </w:rPr>
                        <w:t>证明材料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F20FB" w:rsidRPr="002F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93" w:rsidRDefault="00865A93" w:rsidP="00852215">
      <w:r>
        <w:separator/>
      </w:r>
    </w:p>
  </w:endnote>
  <w:endnote w:type="continuationSeparator" w:id="0">
    <w:p w:rsidR="00865A93" w:rsidRDefault="00865A93" w:rsidP="0085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93" w:rsidRDefault="00865A93" w:rsidP="00852215">
      <w:r>
        <w:separator/>
      </w:r>
    </w:p>
  </w:footnote>
  <w:footnote w:type="continuationSeparator" w:id="0">
    <w:p w:rsidR="00865A93" w:rsidRDefault="00865A93" w:rsidP="0085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2243"/>
    <w:multiLevelType w:val="multilevel"/>
    <w:tmpl w:val="0A232243"/>
    <w:lvl w:ilvl="0">
      <w:start w:val="1"/>
      <w:numFmt w:val="decimal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E2E32C7"/>
    <w:multiLevelType w:val="hybridMultilevel"/>
    <w:tmpl w:val="5F7CA060"/>
    <w:lvl w:ilvl="0" w:tplc="352EB6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410ED"/>
    <w:multiLevelType w:val="hybridMultilevel"/>
    <w:tmpl w:val="47867014"/>
    <w:lvl w:ilvl="0" w:tplc="3E72F5A4">
      <w:start w:val="5"/>
      <w:numFmt w:val="bullet"/>
      <w:lvlText w:val="□"/>
      <w:lvlJc w:val="left"/>
      <w:pPr>
        <w:ind w:left="360" w:hanging="360"/>
      </w:pPr>
      <w:rPr>
        <w:rFonts w:ascii="FangSong" w:eastAsia="FangSong" w:hAnsi="FangSong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DE410E"/>
    <w:multiLevelType w:val="multilevel"/>
    <w:tmpl w:val="44DE410E"/>
    <w:lvl w:ilvl="0">
      <w:start w:val="1"/>
      <w:numFmt w:val="decimal"/>
      <w:lvlText w:val="（%1）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B41163E"/>
    <w:multiLevelType w:val="hybridMultilevel"/>
    <w:tmpl w:val="F544C7B8"/>
    <w:lvl w:ilvl="0" w:tplc="352EB6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C"/>
    <w:rsid w:val="0009109D"/>
    <w:rsid w:val="002F20FB"/>
    <w:rsid w:val="003A36FF"/>
    <w:rsid w:val="0049566E"/>
    <w:rsid w:val="0064298F"/>
    <w:rsid w:val="00706D96"/>
    <w:rsid w:val="00852215"/>
    <w:rsid w:val="00865A93"/>
    <w:rsid w:val="00877DE7"/>
    <w:rsid w:val="009E67F1"/>
    <w:rsid w:val="00B5531C"/>
    <w:rsid w:val="00BD7E6E"/>
    <w:rsid w:val="00C21B52"/>
    <w:rsid w:val="00C242BC"/>
    <w:rsid w:val="00C43DB5"/>
    <w:rsid w:val="00ED43EC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364D"/>
  <w15:chartTrackingRefBased/>
  <w15:docId w15:val="{3D14C408-ABA4-43AA-9E45-9D74160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42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242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242B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5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22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2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2022-09-21T07:12:00Z</dcterms:created>
  <dcterms:modified xsi:type="dcterms:W3CDTF">2022-09-21T07:12:00Z</dcterms:modified>
</cp:coreProperties>
</file>