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B77" w:rsidRDefault="009E7B77" w:rsidP="006B0EDB">
      <w:pPr>
        <w:pStyle w:val="1"/>
        <w:spacing w:beforeLines="100" w:before="312" w:afterLines="100" w:after="312" w:line="240" w:lineRule="atLeast"/>
        <w:jc w:val="center"/>
        <w:rPr>
          <w:rFonts w:ascii="黑体" w:eastAsia="黑体" w:hAnsi="黑体"/>
          <w:sz w:val="24"/>
          <w:szCs w:val="21"/>
        </w:rPr>
      </w:pPr>
      <w:r w:rsidRPr="006B0EDB">
        <w:rPr>
          <w:rFonts w:ascii="黑体" w:eastAsia="黑体" w:hAnsi="黑体" w:hint="eastAsia"/>
          <w:sz w:val="24"/>
          <w:szCs w:val="21"/>
        </w:rPr>
        <w:t>天弘基金</w:t>
      </w:r>
      <w:r w:rsidR="00FA19AC">
        <w:rPr>
          <w:rFonts w:ascii="黑体" w:eastAsia="黑体" w:hAnsi="黑体" w:hint="eastAsia"/>
          <w:sz w:val="24"/>
          <w:szCs w:val="21"/>
        </w:rPr>
        <w:t>2</w:t>
      </w:r>
      <w:r w:rsidR="00FA19AC">
        <w:rPr>
          <w:rFonts w:ascii="黑体" w:eastAsia="黑体" w:hAnsi="黑体"/>
          <w:sz w:val="24"/>
          <w:szCs w:val="21"/>
        </w:rPr>
        <w:t>022校园招聘</w:t>
      </w:r>
    </w:p>
    <w:p w:rsidR="00C046DD" w:rsidRDefault="00C046DD" w:rsidP="00C046DD">
      <w:pPr>
        <w:spacing w:line="240" w:lineRule="atLeast"/>
        <w:jc w:val="left"/>
        <w:rPr>
          <w:rFonts w:ascii="黑体" w:eastAsia="黑体" w:hAnsi="黑体"/>
          <w:szCs w:val="21"/>
        </w:rPr>
      </w:pPr>
      <w:r w:rsidRPr="00C046DD">
        <w:rPr>
          <w:rFonts w:ascii="黑体" w:eastAsia="黑体" w:hAnsi="黑体" w:hint="eastAsia"/>
          <w:szCs w:val="21"/>
        </w:rPr>
        <w:t>天弘基金成立于</w:t>
      </w:r>
      <w:r w:rsidRPr="00C046DD">
        <w:rPr>
          <w:rFonts w:ascii="黑体" w:eastAsia="黑体" w:hAnsi="黑体"/>
          <w:szCs w:val="21"/>
        </w:rPr>
        <w:t>2004年11月8日，是经中国证监会批准设立的全国性公募基金管理公司之一，目前注册资本5.143亿元。2013年，天弘基金与支付宝合作推出余额宝，是天弘余额宝货币市场基金管理人。天弘一贯秉持“稳健理财，值得信赖”的经营理念，以“为天下人提供稳健、专业、便捷的理财服务”为使命，以“成为持续领先的综合性资产管理公司”为愿景，深耕公募基金行业，同时通过全资子公司天弘创新资产管理有限公司辅助发力私募资管业务。</w:t>
      </w:r>
      <w:r w:rsidR="0052739D" w:rsidRPr="0052739D">
        <w:rPr>
          <w:rFonts w:ascii="黑体" w:eastAsia="黑体" w:hAnsi="黑体"/>
          <w:szCs w:val="21"/>
        </w:rPr>
        <w:t>截至2021年6月30日，天弘基金（含专户和子公司天弘创新）资产管理总规模11,572.43亿元，处于行业前列。其中，公募基金管理规模10,777.18亿元，排名行业第二，非货币公募总规模1992.27亿元，成立以来累计为超过6亿公募持有人创造收益2,785.08亿元</w:t>
      </w:r>
      <w:r w:rsidR="0052739D">
        <w:rPr>
          <w:rFonts w:ascii="黑体" w:eastAsia="黑体" w:hAnsi="黑体" w:hint="eastAsia"/>
          <w:szCs w:val="21"/>
        </w:rPr>
        <w:t>。</w:t>
      </w:r>
      <w:bookmarkStart w:id="0" w:name="_GoBack"/>
      <w:bookmarkEnd w:id="0"/>
      <w:r w:rsidRPr="00C046DD">
        <w:rPr>
          <w:rFonts w:ascii="黑体" w:eastAsia="黑体" w:hAnsi="黑体"/>
          <w:szCs w:val="21"/>
        </w:rPr>
        <w:t>天弘不断为客户创造价值，并通过持续创新，</w:t>
      </w:r>
      <w:r w:rsidRPr="00C046DD">
        <w:rPr>
          <w:rFonts w:ascii="黑体" w:eastAsia="黑体" w:hAnsi="黑体" w:hint="eastAsia"/>
          <w:szCs w:val="21"/>
        </w:rPr>
        <w:t>推动行业变革，与各方共生成长。</w:t>
      </w:r>
    </w:p>
    <w:p w:rsidR="00695662" w:rsidRPr="00C046DD" w:rsidRDefault="00695662" w:rsidP="00C046DD">
      <w:pPr>
        <w:spacing w:line="240" w:lineRule="atLeast"/>
        <w:jc w:val="left"/>
        <w:rPr>
          <w:rFonts w:ascii="黑体" w:eastAsia="黑体" w:hAnsi="黑体"/>
          <w:szCs w:val="21"/>
        </w:rPr>
      </w:pPr>
    </w:p>
    <w:p w:rsidR="007C22AE" w:rsidRPr="00C22C8F" w:rsidRDefault="007C22AE" w:rsidP="008D7C5B">
      <w:pPr>
        <w:pStyle w:val="2"/>
        <w:numPr>
          <w:ilvl w:val="0"/>
          <w:numId w:val="6"/>
        </w:numPr>
        <w:spacing w:before="0" w:after="0" w:line="240" w:lineRule="atLeast"/>
        <w:jc w:val="left"/>
        <w:rPr>
          <w:rFonts w:ascii="黑体" w:eastAsia="黑体" w:hAnsi="黑体"/>
          <w:sz w:val="21"/>
          <w:szCs w:val="21"/>
        </w:rPr>
      </w:pPr>
      <w:r w:rsidRPr="00C22C8F">
        <w:rPr>
          <w:rFonts w:ascii="黑体" w:eastAsia="黑体" w:hAnsi="黑体" w:hint="eastAsia"/>
          <w:sz w:val="21"/>
          <w:szCs w:val="21"/>
        </w:rPr>
        <w:t>行业研究员（北京）</w:t>
      </w:r>
    </w:p>
    <w:p w:rsidR="008D6D68" w:rsidRPr="00C22C8F" w:rsidRDefault="008D6D68" w:rsidP="00C22C8F">
      <w:pPr>
        <w:widowControl/>
        <w:spacing w:line="240" w:lineRule="atLeast"/>
        <w:jc w:val="left"/>
        <w:rPr>
          <w:rFonts w:ascii="黑体" w:eastAsia="黑体" w:hAnsi="黑体" w:cs="Arial"/>
          <w:b/>
          <w:kern w:val="0"/>
          <w:szCs w:val="21"/>
        </w:rPr>
      </w:pPr>
      <w:r w:rsidRPr="00C22C8F">
        <w:rPr>
          <w:rFonts w:ascii="黑体" w:eastAsia="黑体" w:hAnsi="黑体" w:cs="Arial" w:hint="eastAsia"/>
          <w:b/>
          <w:kern w:val="0"/>
          <w:szCs w:val="21"/>
        </w:rPr>
        <w:t>岗位职责：</w:t>
      </w:r>
    </w:p>
    <w:p w:rsidR="008D6D68" w:rsidRPr="00C22C8F" w:rsidRDefault="008D6D68" w:rsidP="00C22C8F">
      <w:pPr>
        <w:spacing w:line="240" w:lineRule="atLeast"/>
        <w:jc w:val="left"/>
        <w:rPr>
          <w:rFonts w:ascii="黑体" w:eastAsia="黑体" w:hAnsi="黑体"/>
          <w:szCs w:val="21"/>
        </w:rPr>
      </w:pPr>
      <w:r w:rsidRPr="00C22C8F">
        <w:rPr>
          <w:rFonts w:ascii="黑体" w:eastAsia="黑体" w:hAnsi="黑体"/>
          <w:szCs w:val="21"/>
        </w:rPr>
        <w:t>1、深入进行行业研究，掌握行业动态及变化规律，为基金资产行业配置提出建议；</w:t>
      </w:r>
      <w:r w:rsidRPr="00C22C8F">
        <w:rPr>
          <w:rFonts w:ascii="黑体" w:eastAsia="黑体" w:hAnsi="黑体"/>
          <w:szCs w:val="21"/>
        </w:rPr>
        <w:br/>
        <w:t>2、用各种合理的方式收集行业公司信息，对上市公司进行分析研究，提供分析研究及投资价值报告。</w:t>
      </w:r>
    </w:p>
    <w:p w:rsidR="008D6D68" w:rsidRPr="00C22C8F" w:rsidRDefault="008D6D68" w:rsidP="00C22C8F">
      <w:pPr>
        <w:widowControl/>
        <w:spacing w:line="240" w:lineRule="atLeast"/>
        <w:jc w:val="left"/>
        <w:rPr>
          <w:rFonts w:ascii="黑体" w:eastAsia="黑体" w:hAnsi="黑体" w:cs="Arial"/>
          <w:b/>
          <w:kern w:val="0"/>
          <w:szCs w:val="21"/>
        </w:rPr>
      </w:pPr>
      <w:r w:rsidRPr="00C22C8F">
        <w:rPr>
          <w:rFonts w:ascii="黑体" w:eastAsia="黑体" w:hAnsi="黑体" w:cs="Arial"/>
          <w:b/>
          <w:kern w:val="0"/>
          <w:szCs w:val="21"/>
        </w:rPr>
        <w:t>任职</w:t>
      </w:r>
      <w:r w:rsidRPr="00C22C8F">
        <w:rPr>
          <w:rFonts w:ascii="黑体" w:eastAsia="黑体" w:hAnsi="黑体" w:cs="Arial" w:hint="eastAsia"/>
          <w:b/>
          <w:kern w:val="0"/>
          <w:szCs w:val="21"/>
        </w:rPr>
        <w:t>要求</w:t>
      </w:r>
      <w:r w:rsidRPr="00C22C8F">
        <w:rPr>
          <w:rFonts w:ascii="黑体" w:eastAsia="黑体" w:hAnsi="黑体" w:cs="Arial"/>
          <w:b/>
          <w:kern w:val="0"/>
          <w:szCs w:val="21"/>
        </w:rPr>
        <w:t>：</w:t>
      </w:r>
    </w:p>
    <w:p w:rsidR="008D6D68" w:rsidRPr="00C22C8F" w:rsidRDefault="008D6D68" w:rsidP="00C22C8F">
      <w:pPr>
        <w:spacing w:line="240" w:lineRule="atLeast"/>
        <w:jc w:val="left"/>
        <w:rPr>
          <w:rFonts w:ascii="黑体" w:eastAsia="黑体" w:hAnsi="黑体"/>
          <w:szCs w:val="21"/>
        </w:rPr>
      </w:pPr>
      <w:r w:rsidRPr="00C22C8F">
        <w:rPr>
          <w:rFonts w:ascii="黑体" w:eastAsia="黑体" w:hAnsi="黑体"/>
          <w:szCs w:val="21"/>
        </w:rPr>
        <w:t>1、硕士及以上学历，具备理工背景优先，202</w:t>
      </w:r>
      <w:r w:rsidR="009E7B77" w:rsidRPr="00C22C8F">
        <w:rPr>
          <w:rFonts w:ascii="黑体" w:eastAsia="黑体" w:hAnsi="黑体" w:hint="eastAsia"/>
          <w:szCs w:val="21"/>
        </w:rPr>
        <w:t>2</w:t>
      </w:r>
      <w:r w:rsidRPr="00C22C8F">
        <w:rPr>
          <w:rFonts w:ascii="黑体" w:eastAsia="黑体" w:hAnsi="黑体"/>
          <w:szCs w:val="21"/>
        </w:rPr>
        <w:t>年应届毕业生；</w:t>
      </w:r>
      <w:r w:rsidRPr="00C22C8F">
        <w:rPr>
          <w:rFonts w:ascii="黑体" w:eastAsia="黑体" w:hAnsi="黑体"/>
          <w:szCs w:val="21"/>
        </w:rPr>
        <w:br/>
        <w:t>2</w:t>
      </w:r>
      <w:r w:rsidR="00010872" w:rsidRPr="00C22C8F">
        <w:rPr>
          <w:rFonts w:ascii="黑体" w:eastAsia="黑体" w:hAnsi="黑体"/>
          <w:szCs w:val="21"/>
        </w:rPr>
        <w:t>、踏实勤奋、抗压能力强，工作适应性强</w:t>
      </w:r>
      <w:r w:rsidR="00010872" w:rsidRPr="00C22C8F">
        <w:rPr>
          <w:rFonts w:ascii="黑体" w:eastAsia="黑体" w:hAnsi="黑体" w:hint="eastAsia"/>
          <w:szCs w:val="21"/>
        </w:rPr>
        <w:t>、</w:t>
      </w:r>
      <w:r w:rsidRPr="00C22C8F">
        <w:rPr>
          <w:rFonts w:ascii="黑体" w:eastAsia="黑体" w:hAnsi="黑体"/>
          <w:szCs w:val="21"/>
        </w:rPr>
        <w:t>学习能力强，具有较强的逻辑思维能力，具备良好的团队合作及沟通能力</w:t>
      </w:r>
      <w:r w:rsidRPr="00C22C8F">
        <w:rPr>
          <w:rFonts w:ascii="黑体" w:eastAsia="黑体" w:hAnsi="黑体" w:hint="eastAsia"/>
          <w:szCs w:val="21"/>
        </w:rPr>
        <w:t>。</w:t>
      </w:r>
    </w:p>
    <w:p w:rsidR="00767FD8" w:rsidRPr="00C22C8F" w:rsidRDefault="008D6D68" w:rsidP="00C22C8F">
      <w:pPr>
        <w:spacing w:line="240" w:lineRule="atLeast"/>
        <w:jc w:val="left"/>
        <w:rPr>
          <w:rFonts w:ascii="黑体" w:eastAsia="黑体" w:hAnsi="黑体"/>
          <w:szCs w:val="21"/>
        </w:rPr>
      </w:pPr>
      <w:r w:rsidRPr="00C22C8F">
        <w:rPr>
          <w:rFonts w:ascii="黑体" w:eastAsia="黑体" w:hAnsi="黑体" w:hint="eastAsia"/>
          <w:b/>
          <w:szCs w:val="21"/>
        </w:rPr>
        <w:t>应聘方式：</w:t>
      </w:r>
      <w:r w:rsidRPr="00C22C8F">
        <w:rPr>
          <w:rFonts w:ascii="黑体" w:eastAsia="黑体" w:hAnsi="黑体" w:hint="eastAsia"/>
          <w:szCs w:val="21"/>
        </w:rPr>
        <w:t>登陆</w:t>
      </w:r>
      <w:r w:rsidRPr="00C22C8F">
        <w:rPr>
          <w:rFonts w:ascii="黑体" w:eastAsia="黑体" w:hAnsi="黑体"/>
          <w:szCs w:val="21"/>
        </w:rPr>
        <w:t>https://thfund.zhiye.com/Campus在线申请。</w:t>
      </w:r>
    </w:p>
    <w:p w:rsidR="00E854E5" w:rsidRDefault="00E854E5" w:rsidP="00C22C8F">
      <w:pPr>
        <w:spacing w:line="240" w:lineRule="atLeast"/>
        <w:jc w:val="left"/>
        <w:rPr>
          <w:rFonts w:ascii="黑体" w:eastAsia="黑体" w:hAnsi="黑体"/>
          <w:szCs w:val="21"/>
        </w:rPr>
      </w:pPr>
    </w:p>
    <w:p w:rsidR="008D7C5B" w:rsidRPr="00C22C8F" w:rsidRDefault="008D7C5B" w:rsidP="008D7C5B">
      <w:pPr>
        <w:pStyle w:val="2"/>
        <w:numPr>
          <w:ilvl w:val="0"/>
          <w:numId w:val="6"/>
        </w:numPr>
        <w:spacing w:before="0" w:after="0" w:line="240" w:lineRule="atLeast"/>
        <w:jc w:val="left"/>
        <w:rPr>
          <w:rFonts w:ascii="黑体" w:eastAsia="黑体" w:hAnsi="黑体"/>
          <w:sz w:val="21"/>
          <w:szCs w:val="21"/>
        </w:rPr>
      </w:pPr>
      <w:r w:rsidRPr="00C22C8F">
        <w:rPr>
          <w:rFonts w:ascii="黑体" w:eastAsia="黑体" w:hAnsi="黑体" w:hint="eastAsia"/>
          <w:sz w:val="21"/>
          <w:szCs w:val="21"/>
        </w:rPr>
        <w:t>信用研究员（北京）</w:t>
      </w:r>
    </w:p>
    <w:p w:rsidR="008D7C5B" w:rsidRPr="00C22C8F" w:rsidRDefault="008D7C5B" w:rsidP="008D7C5B">
      <w:pPr>
        <w:widowControl/>
        <w:spacing w:line="240" w:lineRule="atLeast"/>
        <w:jc w:val="left"/>
        <w:rPr>
          <w:rFonts w:ascii="黑体" w:eastAsia="黑体" w:hAnsi="黑体" w:cs="宋体"/>
          <w:kern w:val="0"/>
          <w:szCs w:val="21"/>
        </w:rPr>
      </w:pPr>
      <w:r w:rsidRPr="00C22C8F">
        <w:rPr>
          <w:rFonts w:ascii="黑体" w:eastAsia="黑体" w:hAnsi="黑体" w:cs="Arial" w:hint="eastAsia"/>
          <w:b/>
          <w:kern w:val="0"/>
          <w:szCs w:val="21"/>
        </w:rPr>
        <w:t>岗位职责：</w:t>
      </w:r>
      <w:r w:rsidRPr="00C22C8F">
        <w:rPr>
          <w:rFonts w:ascii="黑体" w:eastAsia="黑体" w:hAnsi="黑体" w:cs="宋体" w:hint="eastAsia"/>
          <w:kern w:val="0"/>
          <w:szCs w:val="21"/>
        </w:rPr>
        <w:br/>
        <w:t>1、行业研究：跟踪行业情况，对行业内信用债做好资质排序、资质分析以及密切跟踪；</w:t>
      </w:r>
    </w:p>
    <w:p w:rsidR="008D7C5B" w:rsidRPr="00C22C8F" w:rsidRDefault="008D7C5B" w:rsidP="008D7C5B">
      <w:pPr>
        <w:widowControl/>
        <w:spacing w:line="240" w:lineRule="atLeast"/>
        <w:jc w:val="left"/>
        <w:rPr>
          <w:rFonts w:ascii="黑体" w:eastAsia="黑体" w:hAnsi="黑体" w:cs="宋体"/>
          <w:kern w:val="0"/>
          <w:szCs w:val="21"/>
        </w:rPr>
      </w:pPr>
      <w:r w:rsidRPr="00C22C8F">
        <w:rPr>
          <w:rFonts w:ascii="黑体" w:eastAsia="黑体" w:hAnsi="黑体" w:cs="宋体" w:hint="eastAsia"/>
          <w:kern w:val="0"/>
          <w:szCs w:val="21"/>
        </w:rPr>
        <w:t>2、公司研究：负责对信用债准入、评级、跟踪等，监测和提示潜在信用风险，必要时进行现场调研，撰写相关研究报告及调研报告，维护和管理公司债券备选库；定期进行持仓信用债及债券备选库的跟踪、梳理，提示信用风险；</w:t>
      </w:r>
    </w:p>
    <w:p w:rsidR="008D7C5B" w:rsidRPr="00C22C8F" w:rsidRDefault="008D7C5B" w:rsidP="008D7C5B">
      <w:pPr>
        <w:widowControl/>
        <w:spacing w:line="240" w:lineRule="atLeast"/>
        <w:jc w:val="left"/>
        <w:rPr>
          <w:rFonts w:ascii="黑体" w:eastAsia="黑体" w:hAnsi="黑体" w:cs="宋体"/>
          <w:kern w:val="0"/>
          <w:szCs w:val="21"/>
        </w:rPr>
      </w:pPr>
      <w:r w:rsidRPr="00C22C8F">
        <w:rPr>
          <w:rFonts w:ascii="黑体" w:eastAsia="黑体" w:hAnsi="黑体" w:cs="宋体" w:hint="eastAsia"/>
          <w:kern w:val="0"/>
          <w:szCs w:val="21"/>
        </w:rPr>
        <w:t>3、课题研究：根据研究需要对专项课题进行深入研究并做相关汇报；</w:t>
      </w:r>
    </w:p>
    <w:p w:rsidR="008D7C5B" w:rsidRPr="00C22C8F" w:rsidRDefault="008D7C5B" w:rsidP="008D7C5B">
      <w:pPr>
        <w:widowControl/>
        <w:spacing w:line="240" w:lineRule="atLeast"/>
        <w:jc w:val="left"/>
        <w:rPr>
          <w:rFonts w:ascii="黑体" w:eastAsia="黑体" w:hAnsi="黑体" w:cs="宋体"/>
          <w:kern w:val="0"/>
          <w:szCs w:val="21"/>
        </w:rPr>
      </w:pPr>
      <w:r w:rsidRPr="00C22C8F">
        <w:rPr>
          <w:rFonts w:ascii="黑体" w:eastAsia="黑体" w:hAnsi="黑体" w:cs="宋体" w:hint="eastAsia"/>
          <w:kern w:val="0"/>
          <w:szCs w:val="21"/>
        </w:rPr>
        <w:t>4、其他支持：提供其他方面的研究支持，完成领导交办的其他任务。</w:t>
      </w:r>
      <w:r w:rsidRPr="00C22C8F">
        <w:rPr>
          <w:rFonts w:ascii="黑体" w:eastAsia="黑体" w:hAnsi="黑体" w:cs="宋体" w:hint="eastAsia"/>
          <w:kern w:val="0"/>
          <w:szCs w:val="21"/>
        </w:rPr>
        <w:br/>
      </w:r>
      <w:r w:rsidRPr="00C22C8F">
        <w:rPr>
          <w:rFonts w:ascii="黑体" w:eastAsia="黑体" w:hAnsi="黑体" w:cs="Arial" w:hint="eastAsia"/>
          <w:b/>
          <w:kern w:val="0"/>
          <w:szCs w:val="21"/>
        </w:rPr>
        <w:t>任职要求：</w:t>
      </w:r>
      <w:r w:rsidRPr="00C22C8F">
        <w:rPr>
          <w:rFonts w:ascii="黑体" w:eastAsia="黑体" w:hAnsi="黑体" w:cs="宋体" w:hint="eastAsia"/>
          <w:kern w:val="0"/>
          <w:szCs w:val="21"/>
        </w:rPr>
        <w:br/>
        <w:t>1、硕士</w:t>
      </w:r>
      <w:r w:rsidR="00BA4248">
        <w:rPr>
          <w:rFonts w:ascii="黑体" w:eastAsia="黑体" w:hAnsi="黑体" w:cs="宋体" w:hint="eastAsia"/>
          <w:kern w:val="0"/>
          <w:szCs w:val="21"/>
        </w:rPr>
        <w:t>及以上学历，财经类</w:t>
      </w:r>
      <w:r w:rsidRPr="00C22C8F">
        <w:rPr>
          <w:rFonts w:ascii="黑体" w:eastAsia="黑体" w:hAnsi="黑体" w:cs="宋体" w:hint="eastAsia"/>
          <w:kern w:val="0"/>
          <w:szCs w:val="21"/>
        </w:rPr>
        <w:t>相关专业，</w:t>
      </w:r>
      <w:r w:rsidR="00BA4248">
        <w:rPr>
          <w:rFonts w:ascii="黑体" w:eastAsia="黑体" w:hAnsi="黑体" w:cs="宋体" w:hint="eastAsia"/>
          <w:kern w:val="0"/>
          <w:szCs w:val="21"/>
        </w:rPr>
        <w:t>有理工科</w:t>
      </w:r>
      <w:r w:rsidRPr="00C22C8F">
        <w:rPr>
          <w:rFonts w:ascii="黑体" w:eastAsia="黑体" w:hAnsi="黑体" w:cs="宋体" w:hint="eastAsia"/>
          <w:kern w:val="0"/>
          <w:szCs w:val="21"/>
        </w:rPr>
        <w:t>背景优先</w:t>
      </w:r>
      <w:r w:rsidR="000E2B05" w:rsidRPr="00C22C8F">
        <w:rPr>
          <w:rFonts w:ascii="黑体" w:eastAsia="黑体" w:hAnsi="黑体" w:cs="宋体" w:hint="eastAsia"/>
          <w:kern w:val="0"/>
          <w:szCs w:val="21"/>
        </w:rPr>
        <w:t>，2022年应届毕业生</w:t>
      </w:r>
      <w:r w:rsidRPr="00C22C8F">
        <w:rPr>
          <w:rFonts w:ascii="黑体" w:eastAsia="黑体" w:hAnsi="黑体" w:cs="宋体" w:hint="eastAsia"/>
          <w:kern w:val="0"/>
          <w:szCs w:val="21"/>
        </w:rPr>
        <w:t>；</w:t>
      </w:r>
      <w:r w:rsidRPr="00C22C8F">
        <w:rPr>
          <w:rFonts w:ascii="黑体" w:eastAsia="黑体" w:hAnsi="黑体" w:cs="宋体" w:hint="eastAsia"/>
          <w:kern w:val="0"/>
          <w:szCs w:val="21"/>
        </w:rPr>
        <w:br/>
        <w:t>2、具有良好的行业研究、财务分析和定量分析能力；具有较强的信息搜集能力、逻辑分析能力、学习能力强，抗压能力强，可适应频繁出差调研；</w:t>
      </w:r>
      <w:r w:rsidRPr="00C22C8F">
        <w:rPr>
          <w:rFonts w:ascii="黑体" w:eastAsia="黑体" w:hAnsi="黑体" w:cs="宋体" w:hint="eastAsia"/>
          <w:kern w:val="0"/>
          <w:szCs w:val="21"/>
        </w:rPr>
        <w:br/>
        <w:t xml:space="preserve">3、为人正直、勤奋敬业、责任心强，具有良好的沟通能力、表达能力及团队合作精神，工作积极主动；                                                           </w:t>
      </w:r>
    </w:p>
    <w:p w:rsidR="008D7C5B" w:rsidRPr="00C22C8F" w:rsidRDefault="008D7C5B" w:rsidP="008D7C5B">
      <w:pPr>
        <w:widowControl/>
        <w:spacing w:line="240" w:lineRule="atLeast"/>
        <w:jc w:val="left"/>
        <w:rPr>
          <w:rFonts w:ascii="黑体" w:eastAsia="黑体" w:hAnsi="黑体" w:cs="宋体"/>
          <w:kern w:val="0"/>
          <w:szCs w:val="21"/>
        </w:rPr>
      </w:pPr>
      <w:r w:rsidRPr="00C22C8F">
        <w:rPr>
          <w:rFonts w:ascii="黑体" w:eastAsia="黑体" w:hAnsi="黑体" w:cs="宋体" w:hint="eastAsia"/>
          <w:kern w:val="0"/>
          <w:szCs w:val="21"/>
        </w:rPr>
        <w:t>4、有相关实习经验优先，通过CPA/CFA等优先。</w:t>
      </w:r>
    </w:p>
    <w:p w:rsidR="008D7C5B" w:rsidRDefault="008D7C5B" w:rsidP="008D7C5B">
      <w:pPr>
        <w:spacing w:line="240" w:lineRule="atLeast"/>
        <w:jc w:val="left"/>
        <w:rPr>
          <w:rFonts w:ascii="黑体" w:eastAsia="黑体" w:hAnsi="黑体"/>
          <w:szCs w:val="21"/>
        </w:rPr>
      </w:pPr>
      <w:r w:rsidRPr="00C22C8F">
        <w:rPr>
          <w:rFonts w:ascii="黑体" w:eastAsia="黑体" w:hAnsi="黑体" w:hint="eastAsia"/>
          <w:b/>
          <w:szCs w:val="21"/>
        </w:rPr>
        <w:t>应聘方式：</w:t>
      </w:r>
      <w:r w:rsidRPr="00C22C8F">
        <w:rPr>
          <w:rFonts w:ascii="黑体" w:eastAsia="黑体" w:hAnsi="黑体" w:hint="eastAsia"/>
          <w:szCs w:val="21"/>
        </w:rPr>
        <w:t>登陆</w:t>
      </w:r>
      <w:r w:rsidRPr="00C22C8F">
        <w:rPr>
          <w:rFonts w:ascii="黑体" w:eastAsia="黑体" w:hAnsi="黑体"/>
          <w:szCs w:val="21"/>
        </w:rPr>
        <w:t>https://thfund.zhiye.com/Campus在线申请。</w:t>
      </w:r>
    </w:p>
    <w:p w:rsidR="008D7C5B" w:rsidRPr="008D7C5B" w:rsidRDefault="008D7C5B" w:rsidP="00C22C8F">
      <w:pPr>
        <w:spacing w:line="240" w:lineRule="atLeast"/>
        <w:jc w:val="left"/>
        <w:rPr>
          <w:rFonts w:ascii="黑体" w:eastAsia="黑体" w:hAnsi="黑体"/>
          <w:szCs w:val="21"/>
        </w:rPr>
      </w:pPr>
    </w:p>
    <w:p w:rsidR="00A86CA6" w:rsidRPr="00C22C8F" w:rsidRDefault="00A86CA6" w:rsidP="008D7C5B">
      <w:pPr>
        <w:pStyle w:val="2"/>
        <w:numPr>
          <w:ilvl w:val="0"/>
          <w:numId w:val="6"/>
        </w:numPr>
        <w:spacing w:before="0" w:after="0" w:line="240" w:lineRule="atLeast"/>
        <w:jc w:val="left"/>
        <w:rPr>
          <w:rFonts w:ascii="黑体" w:eastAsia="黑体" w:hAnsi="黑体"/>
          <w:sz w:val="21"/>
          <w:szCs w:val="21"/>
        </w:rPr>
      </w:pPr>
      <w:r w:rsidRPr="00C22C8F">
        <w:rPr>
          <w:rFonts w:ascii="黑体" w:eastAsia="黑体" w:hAnsi="黑体" w:hint="eastAsia"/>
          <w:sz w:val="21"/>
          <w:szCs w:val="21"/>
        </w:rPr>
        <w:t>宏观研究员（北京）</w:t>
      </w:r>
    </w:p>
    <w:p w:rsidR="00A86CA6" w:rsidRPr="00C22C8F" w:rsidRDefault="00A86CA6" w:rsidP="00C22C8F">
      <w:pPr>
        <w:spacing w:line="240" w:lineRule="atLeast"/>
        <w:jc w:val="left"/>
        <w:rPr>
          <w:rFonts w:ascii="黑体" w:eastAsia="黑体" w:hAnsi="黑体"/>
          <w:b/>
          <w:szCs w:val="21"/>
        </w:rPr>
      </w:pPr>
      <w:r w:rsidRPr="00C22C8F">
        <w:rPr>
          <w:rFonts w:ascii="黑体" w:eastAsia="黑体" w:hAnsi="黑体" w:hint="eastAsia"/>
          <w:b/>
          <w:szCs w:val="21"/>
        </w:rPr>
        <w:t>岗位职责：</w:t>
      </w:r>
    </w:p>
    <w:p w:rsidR="00A86CA6" w:rsidRPr="00C22C8F" w:rsidRDefault="00A86CA6" w:rsidP="00C22C8F">
      <w:pPr>
        <w:spacing w:line="240" w:lineRule="atLeast"/>
        <w:jc w:val="left"/>
        <w:rPr>
          <w:rFonts w:ascii="黑体" w:eastAsia="黑体" w:hAnsi="黑体"/>
          <w:szCs w:val="21"/>
        </w:rPr>
      </w:pPr>
      <w:r w:rsidRPr="00C22C8F">
        <w:rPr>
          <w:rFonts w:ascii="黑体" w:eastAsia="黑体" w:hAnsi="黑体"/>
          <w:szCs w:val="21"/>
        </w:rPr>
        <w:lastRenderedPageBreak/>
        <w:t>1、搭建详尽的宏观数据库，专业并及时地描述所跟踪的宏观变量当前所处的状态，并给出前瞻性的判断；</w:t>
      </w:r>
    </w:p>
    <w:p w:rsidR="00A86CA6" w:rsidRPr="00C22C8F" w:rsidRDefault="00A86CA6" w:rsidP="00C22C8F">
      <w:pPr>
        <w:spacing w:line="240" w:lineRule="atLeast"/>
        <w:jc w:val="left"/>
        <w:rPr>
          <w:rFonts w:ascii="黑体" w:eastAsia="黑体" w:hAnsi="黑体"/>
          <w:szCs w:val="21"/>
        </w:rPr>
      </w:pPr>
      <w:r w:rsidRPr="00C22C8F">
        <w:rPr>
          <w:rFonts w:ascii="黑体" w:eastAsia="黑体" w:hAnsi="黑体"/>
          <w:szCs w:val="21"/>
        </w:rPr>
        <w:t>2、撰写点评回应市场短期关注的宏观话题；</w:t>
      </w:r>
    </w:p>
    <w:p w:rsidR="00A86CA6" w:rsidRPr="00C22C8F" w:rsidRDefault="00A86CA6" w:rsidP="00C22C8F">
      <w:pPr>
        <w:spacing w:line="240" w:lineRule="atLeast"/>
        <w:jc w:val="left"/>
        <w:rPr>
          <w:rFonts w:ascii="黑体" w:eastAsia="黑体" w:hAnsi="黑体"/>
          <w:szCs w:val="21"/>
        </w:rPr>
      </w:pPr>
      <w:r w:rsidRPr="00C22C8F">
        <w:rPr>
          <w:rFonts w:ascii="黑体" w:eastAsia="黑体" w:hAnsi="黑体"/>
          <w:szCs w:val="21"/>
        </w:rPr>
        <w:t>3、根据研究需求，完成聚焦宏观经济长期问题的专题报告。</w:t>
      </w:r>
    </w:p>
    <w:p w:rsidR="00A86CA6" w:rsidRPr="00C22C8F" w:rsidRDefault="00A86CA6" w:rsidP="00C22C8F">
      <w:pPr>
        <w:spacing w:line="240" w:lineRule="atLeast"/>
        <w:jc w:val="left"/>
        <w:rPr>
          <w:rFonts w:ascii="黑体" w:eastAsia="黑体" w:hAnsi="黑体"/>
          <w:b/>
          <w:szCs w:val="21"/>
        </w:rPr>
      </w:pPr>
      <w:r w:rsidRPr="00C22C8F">
        <w:rPr>
          <w:rFonts w:ascii="黑体" w:eastAsia="黑体" w:hAnsi="黑体" w:hint="eastAsia"/>
          <w:b/>
          <w:szCs w:val="21"/>
        </w:rPr>
        <w:t>任职要求：</w:t>
      </w:r>
      <w:r w:rsidRPr="00C22C8F">
        <w:rPr>
          <w:rFonts w:ascii="黑体" w:eastAsia="黑体" w:hAnsi="黑体"/>
          <w:b/>
          <w:szCs w:val="21"/>
        </w:rPr>
        <w:t xml:space="preserve"> </w:t>
      </w:r>
    </w:p>
    <w:p w:rsidR="00A86CA6" w:rsidRPr="000A1065" w:rsidRDefault="000A1065" w:rsidP="000A1065">
      <w:pPr>
        <w:spacing w:line="240" w:lineRule="atLeast"/>
        <w:jc w:val="left"/>
        <w:rPr>
          <w:rFonts w:ascii="黑体" w:eastAsia="黑体" w:hAnsi="黑体"/>
          <w:szCs w:val="21"/>
        </w:rPr>
      </w:pPr>
      <w:r>
        <w:rPr>
          <w:rFonts w:ascii="黑体" w:eastAsia="黑体" w:hAnsi="黑体" w:hint="eastAsia"/>
          <w:szCs w:val="21"/>
        </w:rPr>
        <w:t>1、</w:t>
      </w:r>
      <w:r w:rsidR="00A86CA6" w:rsidRPr="000A1065">
        <w:rPr>
          <w:rFonts w:ascii="黑体" w:eastAsia="黑体" w:hAnsi="黑体"/>
          <w:szCs w:val="21"/>
        </w:rPr>
        <w:t>硕士</w:t>
      </w:r>
      <w:r w:rsidR="00A86CA6" w:rsidRPr="000A1065">
        <w:rPr>
          <w:rFonts w:ascii="黑体" w:eastAsia="黑体" w:hAnsi="黑体" w:hint="eastAsia"/>
          <w:szCs w:val="21"/>
        </w:rPr>
        <w:t>及以上</w:t>
      </w:r>
      <w:r w:rsidR="00A86CA6" w:rsidRPr="000A1065">
        <w:rPr>
          <w:rFonts w:ascii="黑体" w:eastAsia="黑体" w:hAnsi="黑体"/>
          <w:szCs w:val="21"/>
        </w:rPr>
        <w:t>学历，</w:t>
      </w:r>
      <w:r w:rsidR="00A86CA6" w:rsidRPr="000A1065">
        <w:rPr>
          <w:rFonts w:ascii="黑体" w:eastAsia="黑体" w:hAnsi="黑体" w:hint="eastAsia"/>
          <w:szCs w:val="21"/>
        </w:rPr>
        <w:t>具有数学、物理等</w:t>
      </w:r>
      <w:r w:rsidR="00A86CA6" w:rsidRPr="000A1065">
        <w:rPr>
          <w:rFonts w:ascii="黑体" w:eastAsia="黑体" w:hAnsi="黑体"/>
          <w:szCs w:val="21"/>
        </w:rPr>
        <w:t>专业背景优先</w:t>
      </w:r>
      <w:r w:rsidR="00080919" w:rsidRPr="000A1065">
        <w:rPr>
          <w:rFonts w:ascii="黑体" w:eastAsia="黑体" w:hAnsi="黑体"/>
          <w:szCs w:val="21"/>
        </w:rPr>
        <w:t>，202</w:t>
      </w:r>
      <w:r w:rsidR="00080919" w:rsidRPr="000A1065">
        <w:rPr>
          <w:rFonts w:ascii="黑体" w:eastAsia="黑体" w:hAnsi="黑体" w:hint="eastAsia"/>
          <w:szCs w:val="21"/>
        </w:rPr>
        <w:t>2</w:t>
      </w:r>
      <w:r w:rsidR="00080919" w:rsidRPr="000A1065">
        <w:rPr>
          <w:rFonts w:ascii="黑体" w:eastAsia="黑体" w:hAnsi="黑体"/>
          <w:szCs w:val="21"/>
        </w:rPr>
        <w:t>年应届毕业生</w:t>
      </w:r>
      <w:r w:rsidR="00A86CA6" w:rsidRPr="000A1065">
        <w:rPr>
          <w:rFonts w:ascii="黑体" w:eastAsia="黑体" w:hAnsi="黑体" w:hint="eastAsia"/>
          <w:szCs w:val="21"/>
        </w:rPr>
        <w:t>；</w:t>
      </w:r>
    </w:p>
    <w:p w:rsidR="00A86CA6" w:rsidRPr="000A1065" w:rsidRDefault="000A1065" w:rsidP="000A1065">
      <w:pPr>
        <w:spacing w:line="240" w:lineRule="atLeast"/>
        <w:jc w:val="left"/>
        <w:rPr>
          <w:rFonts w:ascii="黑体" w:eastAsia="黑体" w:hAnsi="黑体"/>
          <w:szCs w:val="21"/>
        </w:rPr>
      </w:pPr>
      <w:r>
        <w:rPr>
          <w:rFonts w:ascii="黑体" w:eastAsia="黑体" w:hAnsi="黑体" w:hint="eastAsia"/>
          <w:szCs w:val="21"/>
        </w:rPr>
        <w:t>2、</w:t>
      </w:r>
      <w:r w:rsidR="00A86CA6" w:rsidRPr="000A1065">
        <w:rPr>
          <w:rFonts w:ascii="黑体" w:eastAsia="黑体" w:hAnsi="黑体"/>
          <w:szCs w:val="21"/>
        </w:rPr>
        <w:t>具备数据处理、统计分析能力，能熟练Wind</w:t>
      </w:r>
      <w:r w:rsidR="00A86CA6" w:rsidRPr="000A1065">
        <w:rPr>
          <w:rFonts w:ascii="黑体" w:eastAsia="黑体" w:hAnsi="黑体" w:hint="eastAsia"/>
          <w:szCs w:val="21"/>
        </w:rPr>
        <w:t>、</w:t>
      </w:r>
      <w:r w:rsidR="00A86CA6" w:rsidRPr="000A1065">
        <w:rPr>
          <w:rFonts w:ascii="黑体" w:eastAsia="黑体" w:hAnsi="黑体"/>
          <w:szCs w:val="21"/>
        </w:rPr>
        <w:t>Python等软件</w:t>
      </w:r>
      <w:r w:rsidR="00A86CA6" w:rsidRPr="000A1065">
        <w:rPr>
          <w:rFonts w:ascii="黑体" w:eastAsia="黑体" w:hAnsi="黑体" w:hint="eastAsia"/>
          <w:szCs w:val="21"/>
        </w:rPr>
        <w:t>；</w:t>
      </w:r>
    </w:p>
    <w:p w:rsidR="00A86CA6" w:rsidRPr="00C22C8F" w:rsidRDefault="00A86CA6" w:rsidP="00C22C8F">
      <w:pPr>
        <w:spacing w:line="240" w:lineRule="atLeast"/>
        <w:jc w:val="left"/>
        <w:rPr>
          <w:rFonts w:ascii="黑体" w:eastAsia="黑体" w:hAnsi="黑体"/>
          <w:szCs w:val="21"/>
        </w:rPr>
      </w:pPr>
      <w:r w:rsidRPr="00C22C8F">
        <w:rPr>
          <w:rFonts w:ascii="黑体" w:eastAsia="黑体" w:hAnsi="黑体" w:hint="eastAsia"/>
          <w:szCs w:val="21"/>
        </w:rPr>
        <w:t>3、</w:t>
      </w:r>
      <w:r w:rsidRPr="00C22C8F">
        <w:rPr>
          <w:rFonts w:ascii="黑体" w:eastAsia="黑体" w:hAnsi="黑体"/>
          <w:szCs w:val="21"/>
        </w:rPr>
        <w:t>踏实勤奋、抗压能力强，工作适应性强</w:t>
      </w:r>
      <w:r w:rsidRPr="00C22C8F">
        <w:rPr>
          <w:rFonts w:ascii="黑体" w:eastAsia="黑体" w:hAnsi="黑体" w:hint="eastAsia"/>
          <w:szCs w:val="21"/>
        </w:rPr>
        <w:t>、</w:t>
      </w:r>
      <w:r w:rsidRPr="00C22C8F">
        <w:rPr>
          <w:rFonts w:ascii="黑体" w:eastAsia="黑体" w:hAnsi="黑体"/>
          <w:szCs w:val="21"/>
        </w:rPr>
        <w:t>学习能力强，具有较强的逻辑思维能力，具备良好的团队合作及沟通能力</w:t>
      </w:r>
      <w:r w:rsidRPr="00C22C8F">
        <w:rPr>
          <w:rFonts w:ascii="黑体" w:eastAsia="黑体" w:hAnsi="黑体" w:hint="eastAsia"/>
          <w:szCs w:val="21"/>
        </w:rPr>
        <w:t>。</w:t>
      </w:r>
    </w:p>
    <w:p w:rsidR="00A86CA6" w:rsidRPr="00C22C8F" w:rsidRDefault="00A86CA6" w:rsidP="00C22C8F">
      <w:pPr>
        <w:spacing w:line="240" w:lineRule="atLeast"/>
        <w:jc w:val="left"/>
        <w:rPr>
          <w:rFonts w:ascii="黑体" w:eastAsia="黑体" w:hAnsi="黑体"/>
          <w:szCs w:val="21"/>
        </w:rPr>
      </w:pPr>
      <w:r w:rsidRPr="00C22C8F">
        <w:rPr>
          <w:rFonts w:ascii="黑体" w:eastAsia="黑体" w:hAnsi="黑体" w:hint="eastAsia"/>
          <w:b/>
          <w:szCs w:val="21"/>
        </w:rPr>
        <w:t>应聘方式：</w:t>
      </w:r>
      <w:r w:rsidRPr="00C22C8F">
        <w:rPr>
          <w:rFonts w:ascii="黑体" w:eastAsia="黑体" w:hAnsi="黑体" w:hint="eastAsia"/>
          <w:szCs w:val="21"/>
        </w:rPr>
        <w:t>登陆</w:t>
      </w:r>
      <w:r w:rsidRPr="00C22C8F">
        <w:rPr>
          <w:rFonts w:ascii="黑体" w:eastAsia="黑体" w:hAnsi="黑体"/>
          <w:szCs w:val="21"/>
        </w:rPr>
        <w:t>https://thfund.zhiye.com/Campus在线申请。</w:t>
      </w:r>
    </w:p>
    <w:p w:rsidR="006B0EDB" w:rsidRDefault="006B0EDB" w:rsidP="00C22C8F">
      <w:pPr>
        <w:spacing w:line="240" w:lineRule="atLeast"/>
        <w:jc w:val="left"/>
        <w:rPr>
          <w:rFonts w:ascii="黑体" w:eastAsia="黑体" w:hAnsi="黑体"/>
          <w:szCs w:val="21"/>
        </w:rPr>
      </w:pPr>
    </w:p>
    <w:p w:rsidR="006B0EDB" w:rsidRPr="00C22C8F" w:rsidRDefault="006B0EDB" w:rsidP="008D7C5B">
      <w:pPr>
        <w:pStyle w:val="2"/>
        <w:numPr>
          <w:ilvl w:val="0"/>
          <w:numId w:val="6"/>
        </w:numPr>
        <w:spacing w:before="0" w:after="0" w:line="240" w:lineRule="atLeast"/>
        <w:jc w:val="left"/>
        <w:rPr>
          <w:rFonts w:ascii="黑体" w:eastAsia="黑体" w:hAnsi="黑体"/>
          <w:sz w:val="21"/>
          <w:szCs w:val="21"/>
        </w:rPr>
      </w:pPr>
      <w:r>
        <w:rPr>
          <w:rFonts w:ascii="黑体" w:eastAsia="黑体" w:hAnsi="黑体" w:hint="eastAsia"/>
          <w:sz w:val="21"/>
          <w:szCs w:val="21"/>
        </w:rPr>
        <w:t>可转债研究员</w:t>
      </w:r>
      <w:r w:rsidRPr="00C22C8F">
        <w:rPr>
          <w:rFonts w:ascii="黑体" w:eastAsia="黑体" w:hAnsi="黑体" w:hint="eastAsia"/>
          <w:sz w:val="21"/>
          <w:szCs w:val="21"/>
        </w:rPr>
        <w:t>（北京）</w:t>
      </w:r>
    </w:p>
    <w:p w:rsidR="006B0EDB" w:rsidRPr="00C22C8F" w:rsidRDefault="006B0EDB" w:rsidP="006B0EDB">
      <w:pPr>
        <w:spacing w:line="240" w:lineRule="atLeast"/>
        <w:jc w:val="left"/>
        <w:rPr>
          <w:rFonts w:ascii="黑体" w:eastAsia="黑体" w:hAnsi="黑体"/>
          <w:b/>
          <w:szCs w:val="21"/>
        </w:rPr>
      </w:pPr>
      <w:r w:rsidRPr="00C22C8F">
        <w:rPr>
          <w:rFonts w:ascii="黑体" w:eastAsia="黑体" w:hAnsi="黑体" w:hint="eastAsia"/>
          <w:b/>
          <w:szCs w:val="21"/>
        </w:rPr>
        <w:t>岗位职责：</w:t>
      </w:r>
    </w:p>
    <w:p w:rsidR="00C17AAF" w:rsidRPr="00C17AAF" w:rsidRDefault="00C17AAF" w:rsidP="00C17AAF">
      <w:pPr>
        <w:widowControl/>
        <w:spacing w:line="240" w:lineRule="atLeast"/>
        <w:jc w:val="left"/>
        <w:rPr>
          <w:rFonts w:ascii="黑体" w:eastAsia="黑体" w:hAnsi="黑体" w:cs="宋体"/>
          <w:kern w:val="0"/>
          <w:szCs w:val="21"/>
        </w:rPr>
      </w:pPr>
      <w:r>
        <w:rPr>
          <w:rFonts w:ascii="黑体" w:eastAsia="黑体" w:hAnsi="黑体" w:cs="宋体" w:hint="eastAsia"/>
          <w:kern w:val="0"/>
          <w:szCs w:val="21"/>
        </w:rPr>
        <w:t>1、</w:t>
      </w:r>
      <w:r w:rsidRPr="00C17AAF">
        <w:rPr>
          <w:rFonts w:ascii="黑体" w:eastAsia="黑体" w:hAnsi="黑体" w:cs="宋体"/>
          <w:kern w:val="0"/>
          <w:szCs w:val="21"/>
        </w:rPr>
        <w:t>紧密跟踪可转债发行人的基本面和行业的变化，给出前瞻性判断，挖掘投资机会；</w:t>
      </w:r>
      <w:r w:rsidRPr="00C17AAF">
        <w:rPr>
          <w:rFonts w:ascii="黑体" w:eastAsia="黑体" w:hAnsi="黑体" w:cs="宋体"/>
          <w:kern w:val="0"/>
          <w:szCs w:val="21"/>
        </w:rPr>
        <w:br/>
        <w:t>2、参加可转债对标的上市公司的调研，形成对上市公司经营战略、管理能力、转股诉求等关键特征的认知；</w:t>
      </w:r>
      <w:r w:rsidRPr="00C17AAF">
        <w:rPr>
          <w:rFonts w:ascii="黑体" w:eastAsia="黑体" w:hAnsi="黑体" w:cs="宋体"/>
          <w:kern w:val="0"/>
          <w:szCs w:val="21"/>
        </w:rPr>
        <w:br/>
        <w:t>3、建立转债投资库、对库内可转债进行紧密跟踪并及时调整在库状况；</w:t>
      </w:r>
      <w:r w:rsidRPr="00C17AAF">
        <w:rPr>
          <w:rFonts w:ascii="黑体" w:eastAsia="黑体" w:hAnsi="黑体" w:cs="宋体"/>
          <w:kern w:val="0"/>
          <w:szCs w:val="21"/>
        </w:rPr>
        <w:br/>
        <w:t>4、撰写可转债研究报告，对可转债的发行、交易情况以及溢价率等指标进行分析，为投资策略提供建议。</w:t>
      </w:r>
    </w:p>
    <w:p w:rsidR="006B0EDB" w:rsidRPr="00C17AAF" w:rsidRDefault="006B0EDB" w:rsidP="00C17AAF">
      <w:pPr>
        <w:spacing w:line="240" w:lineRule="atLeast"/>
        <w:jc w:val="left"/>
        <w:rPr>
          <w:rFonts w:ascii="黑体" w:eastAsia="黑体" w:hAnsi="黑体"/>
          <w:b/>
          <w:szCs w:val="21"/>
        </w:rPr>
      </w:pPr>
      <w:r w:rsidRPr="00C17AAF">
        <w:rPr>
          <w:rFonts w:ascii="黑体" w:eastAsia="黑体" w:hAnsi="黑体" w:hint="eastAsia"/>
          <w:b/>
          <w:szCs w:val="21"/>
        </w:rPr>
        <w:t>任职要求：</w:t>
      </w:r>
    </w:p>
    <w:p w:rsidR="006B0EDB" w:rsidRPr="00C22C8F" w:rsidRDefault="006B0EDB" w:rsidP="006B0EDB">
      <w:pPr>
        <w:spacing w:line="240" w:lineRule="atLeast"/>
        <w:jc w:val="left"/>
        <w:rPr>
          <w:rFonts w:ascii="黑体" w:eastAsia="黑体" w:hAnsi="黑体"/>
          <w:szCs w:val="21"/>
        </w:rPr>
      </w:pPr>
      <w:r w:rsidRPr="00C22C8F">
        <w:rPr>
          <w:rFonts w:ascii="黑体" w:eastAsia="黑体" w:hAnsi="黑体"/>
          <w:szCs w:val="21"/>
        </w:rPr>
        <w:t>1、</w:t>
      </w:r>
      <w:r>
        <w:rPr>
          <w:rFonts w:ascii="黑体" w:eastAsia="黑体" w:hAnsi="黑体" w:hint="eastAsia"/>
          <w:szCs w:val="21"/>
        </w:rPr>
        <w:t>硕士及以上学历</w:t>
      </w:r>
      <w:r w:rsidRPr="00C22C8F">
        <w:rPr>
          <w:rFonts w:ascii="黑体" w:eastAsia="黑体" w:hAnsi="黑体"/>
          <w:szCs w:val="21"/>
        </w:rPr>
        <w:t>，</w:t>
      </w:r>
      <w:r>
        <w:rPr>
          <w:rFonts w:ascii="黑体" w:eastAsia="黑体" w:hAnsi="黑体" w:hint="eastAsia"/>
          <w:szCs w:val="21"/>
        </w:rPr>
        <w:t>具有</w:t>
      </w:r>
      <w:r w:rsidRPr="00C22C8F">
        <w:rPr>
          <w:rFonts w:ascii="黑体" w:eastAsia="黑体" w:hAnsi="黑体"/>
          <w:szCs w:val="21"/>
        </w:rPr>
        <w:t>理工科</w:t>
      </w:r>
      <w:r>
        <w:rPr>
          <w:rFonts w:ascii="黑体" w:eastAsia="黑体" w:hAnsi="黑体" w:hint="eastAsia"/>
          <w:szCs w:val="21"/>
        </w:rPr>
        <w:t>背景</w:t>
      </w:r>
      <w:r w:rsidRPr="00C22C8F">
        <w:rPr>
          <w:rFonts w:ascii="黑体" w:eastAsia="黑体" w:hAnsi="黑体"/>
          <w:szCs w:val="21"/>
        </w:rPr>
        <w:t>优先</w:t>
      </w:r>
      <w:r w:rsidRPr="00C22C8F">
        <w:rPr>
          <w:rFonts w:ascii="黑体" w:eastAsia="黑体" w:hAnsi="黑体" w:hint="eastAsia"/>
          <w:szCs w:val="21"/>
        </w:rPr>
        <w:t>，</w:t>
      </w:r>
      <w:r w:rsidRPr="00C22C8F">
        <w:rPr>
          <w:rFonts w:ascii="黑体" w:eastAsia="黑体" w:hAnsi="黑体"/>
          <w:szCs w:val="21"/>
        </w:rPr>
        <w:t>有行业研究实习经历者优先</w:t>
      </w:r>
      <w:r w:rsidR="005506DD" w:rsidRPr="00C22C8F">
        <w:rPr>
          <w:rFonts w:ascii="黑体" w:eastAsia="黑体" w:hAnsi="黑体"/>
          <w:szCs w:val="21"/>
        </w:rPr>
        <w:t>，202</w:t>
      </w:r>
      <w:r w:rsidR="005506DD" w:rsidRPr="00C22C8F">
        <w:rPr>
          <w:rFonts w:ascii="黑体" w:eastAsia="黑体" w:hAnsi="黑体" w:hint="eastAsia"/>
          <w:szCs w:val="21"/>
        </w:rPr>
        <w:t>2</w:t>
      </w:r>
      <w:r w:rsidR="005506DD" w:rsidRPr="00C22C8F">
        <w:rPr>
          <w:rFonts w:ascii="黑体" w:eastAsia="黑体" w:hAnsi="黑体"/>
          <w:szCs w:val="21"/>
        </w:rPr>
        <w:t>年应届毕业生</w:t>
      </w:r>
      <w:r w:rsidRPr="00C22C8F">
        <w:rPr>
          <w:rFonts w:ascii="黑体" w:eastAsia="黑体" w:hAnsi="黑体" w:hint="eastAsia"/>
          <w:szCs w:val="21"/>
        </w:rPr>
        <w:t>；</w:t>
      </w:r>
    </w:p>
    <w:p w:rsidR="006B0EDB" w:rsidRPr="006B0EDB" w:rsidRDefault="006B0EDB" w:rsidP="006B0EDB">
      <w:pPr>
        <w:spacing w:line="240" w:lineRule="atLeast"/>
        <w:jc w:val="left"/>
        <w:rPr>
          <w:rFonts w:ascii="黑体" w:eastAsia="黑体" w:hAnsi="黑体"/>
          <w:szCs w:val="21"/>
        </w:rPr>
      </w:pPr>
      <w:r w:rsidRPr="006B0EDB">
        <w:rPr>
          <w:rFonts w:ascii="黑体" w:eastAsia="黑体" w:hAnsi="黑体"/>
          <w:szCs w:val="21"/>
        </w:rPr>
        <w:t>2、具有扎实的财务功底，模型搭建及数据分析能力强，具有较强的计算机编程能力优先；</w:t>
      </w:r>
    </w:p>
    <w:p w:rsidR="006B0EDB" w:rsidRPr="00C22C8F" w:rsidRDefault="006B0EDB" w:rsidP="006B0EDB">
      <w:pPr>
        <w:spacing w:line="240" w:lineRule="atLeast"/>
        <w:jc w:val="left"/>
        <w:rPr>
          <w:rFonts w:ascii="黑体" w:eastAsia="黑体" w:hAnsi="黑体"/>
          <w:szCs w:val="21"/>
        </w:rPr>
      </w:pPr>
      <w:r w:rsidRPr="006B0EDB">
        <w:rPr>
          <w:rFonts w:ascii="黑体" w:eastAsia="黑体" w:hAnsi="黑体"/>
          <w:szCs w:val="21"/>
        </w:rPr>
        <w:t>3、勤奋、专注</w:t>
      </w:r>
      <w:r>
        <w:rPr>
          <w:rFonts w:ascii="黑体" w:eastAsia="黑体" w:hAnsi="黑体"/>
          <w:szCs w:val="21"/>
        </w:rPr>
        <w:t>，有深入思考能力，有强烈的进取心和好奇心，自驱力强、沟通能力强</w:t>
      </w:r>
      <w:r w:rsidRPr="00C22C8F">
        <w:rPr>
          <w:rFonts w:ascii="黑体" w:eastAsia="黑体" w:hAnsi="黑体"/>
          <w:szCs w:val="21"/>
        </w:rPr>
        <w:t>。</w:t>
      </w:r>
    </w:p>
    <w:p w:rsidR="00E6421B" w:rsidRPr="00C22C8F" w:rsidRDefault="00E6421B" w:rsidP="00E6421B">
      <w:pPr>
        <w:spacing w:line="240" w:lineRule="atLeast"/>
        <w:jc w:val="left"/>
        <w:rPr>
          <w:rFonts w:ascii="黑体" w:eastAsia="黑体" w:hAnsi="黑体"/>
          <w:szCs w:val="21"/>
        </w:rPr>
      </w:pPr>
      <w:r w:rsidRPr="00C22C8F">
        <w:rPr>
          <w:rFonts w:ascii="黑体" w:eastAsia="黑体" w:hAnsi="黑体" w:hint="eastAsia"/>
          <w:b/>
          <w:szCs w:val="21"/>
        </w:rPr>
        <w:t>应聘方式：</w:t>
      </w:r>
      <w:r w:rsidRPr="00C22C8F">
        <w:rPr>
          <w:rFonts w:ascii="黑体" w:eastAsia="黑体" w:hAnsi="黑体" w:hint="eastAsia"/>
          <w:szCs w:val="21"/>
        </w:rPr>
        <w:t>登陆</w:t>
      </w:r>
      <w:r w:rsidRPr="00C22C8F">
        <w:rPr>
          <w:rFonts w:ascii="黑体" w:eastAsia="黑体" w:hAnsi="黑体"/>
          <w:szCs w:val="21"/>
        </w:rPr>
        <w:t>https://thfund.zhiye.com/Campus在线申请。</w:t>
      </w:r>
    </w:p>
    <w:p w:rsidR="00E854E5" w:rsidRPr="00E6421B" w:rsidRDefault="00E854E5" w:rsidP="00C22C8F">
      <w:pPr>
        <w:widowControl/>
        <w:spacing w:line="240" w:lineRule="atLeast"/>
        <w:jc w:val="left"/>
        <w:rPr>
          <w:rFonts w:ascii="黑体" w:eastAsia="黑体" w:hAnsi="黑体" w:cs="宋体"/>
          <w:kern w:val="0"/>
          <w:szCs w:val="21"/>
        </w:rPr>
      </w:pPr>
    </w:p>
    <w:p w:rsidR="00FF5B14" w:rsidRPr="00EF7562" w:rsidRDefault="00485375" w:rsidP="00FF5B14">
      <w:pPr>
        <w:pStyle w:val="2"/>
        <w:numPr>
          <w:ilvl w:val="0"/>
          <w:numId w:val="6"/>
        </w:numPr>
        <w:spacing w:before="0" w:after="0" w:line="240" w:lineRule="atLeast"/>
        <w:jc w:val="left"/>
        <w:rPr>
          <w:rFonts w:ascii="黑体" w:eastAsia="黑体" w:hAnsi="黑体"/>
          <w:sz w:val="21"/>
          <w:szCs w:val="21"/>
        </w:rPr>
      </w:pPr>
      <w:r w:rsidRPr="00EF7562">
        <w:rPr>
          <w:rFonts w:ascii="黑体" w:eastAsia="黑体" w:hAnsi="黑体" w:hint="eastAsia"/>
          <w:sz w:val="21"/>
          <w:szCs w:val="21"/>
        </w:rPr>
        <w:t>F</w:t>
      </w:r>
      <w:r w:rsidRPr="00EF7562">
        <w:rPr>
          <w:rFonts w:ascii="黑体" w:eastAsia="黑体" w:hAnsi="黑体"/>
          <w:sz w:val="21"/>
          <w:szCs w:val="21"/>
        </w:rPr>
        <w:t>OF</w:t>
      </w:r>
      <w:r w:rsidRPr="00EF7562">
        <w:rPr>
          <w:rFonts w:ascii="黑体" w:eastAsia="黑体" w:hAnsi="黑体" w:hint="eastAsia"/>
          <w:sz w:val="21"/>
          <w:szCs w:val="21"/>
        </w:rPr>
        <w:t>研究员（北京）</w:t>
      </w:r>
      <w:r w:rsidR="00FF5B14" w:rsidRPr="00EF7562">
        <w:rPr>
          <w:rFonts w:ascii="黑体" w:eastAsia="黑体" w:hAnsi="黑体"/>
          <w:szCs w:val="21"/>
        </w:rPr>
        <w:t xml:space="preserve"> </w:t>
      </w:r>
    </w:p>
    <w:p w:rsidR="00FF5B14" w:rsidRPr="00BA053F" w:rsidRDefault="00FF5B14" w:rsidP="00FF5B14">
      <w:pPr>
        <w:widowControl/>
        <w:spacing w:line="240" w:lineRule="atLeast"/>
        <w:jc w:val="left"/>
        <w:rPr>
          <w:rFonts w:ascii="黑体" w:eastAsia="黑体" w:hAnsi="黑体" w:cs="宋体"/>
          <w:b/>
          <w:kern w:val="0"/>
          <w:szCs w:val="21"/>
        </w:rPr>
      </w:pPr>
      <w:r w:rsidRPr="00BA053F">
        <w:rPr>
          <w:rFonts w:ascii="黑体" w:eastAsia="黑体" w:hAnsi="黑体" w:cs="宋体" w:hint="eastAsia"/>
          <w:b/>
          <w:kern w:val="0"/>
          <w:szCs w:val="21"/>
        </w:rPr>
        <w:t>岗位职责：</w:t>
      </w:r>
    </w:p>
    <w:p w:rsidR="00FF5B14" w:rsidRPr="00FF5B14" w:rsidRDefault="00FF5B14" w:rsidP="00FF5B14">
      <w:pPr>
        <w:widowControl/>
        <w:spacing w:line="240" w:lineRule="atLeast"/>
        <w:jc w:val="left"/>
        <w:rPr>
          <w:rFonts w:ascii="黑体" w:eastAsia="黑体" w:hAnsi="黑体" w:cs="宋体"/>
          <w:kern w:val="0"/>
          <w:szCs w:val="21"/>
        </w:rPr>
      </w:pPr>
      <w:r w:rsidRPr="00FF5B14">
        <w:rPr>
          <w:rFonts w:ascii="黑体" w:eastAsia="黑体" w:hAnsi="黑体" w:cs="宋体"/>
          <w:kern w:val="0"/>
          <w:szCs w:val="21"/>
        </w:rPr>
        <w:t>1、基金研究：跟踪与筛选全市场优质基金产品，对基金</w:t>
      </w:r>
      <w:r w:rsidR="00BA053F">
        <w:rPr>
          <w:rFonts w:ascii="黑体" w:eastAsia="黑体" w:hAnsi="黑体" w:cs="宋体" w:hint="eastAsia"/>
          <w:kern w:val="0"/>
          <w:szCs w:val="21"/>
        </w:rPr>
        <w:t>产品</w:t>
      </w:r>
      <w:r w:rsidRPr="00FF5B14">
        <w:rPr>
          <w:rFonts w:ascii="黑体" w:eastAsia="黑体" w:hAnsi="黑体" w:cs="宋体"/>
          <w:kern w:val="0"/>
          <w:szCs w:val="21"/>
        </w:rPr>
        <w:t>/基金经理进行深度研究与跟踪调研，评估投资价值；</w:t>
      </w:r>
    </w:p>
    <w:p w:rsidR="00FF5B14" w:rsidRPr="00FF5B14" w:rsidRDefault="00FF5B14" w:rsidP="00FF5B14">
      <w:pPr>
        <w:widowControl/>
        <w:spacing w:line="240" w:lineRule="atLeast"/>
        <w:jc w:val="left"/>
        <w:rPr>
          <w:rFonts w:ascii="黑体" w:eastAsia="黑体" w:hAnsi="黑体" w:cs="宋体"/>
          <w:kern w:val="0"/>
          <w:szCs w:val="21"/>
        </w:rPr>
      </w:pPr>
      <w:r w:rsidRPr="00FF5B14">
        <w:rPr>
          <w:rFonts w:ascii="黑体" w:eastAsia="黑体" w:hAnsi="黑体" w:cs="宋体"/>
          <w:kern w:val="0"/>
          <w:szCs w:val="21"/>
        </w:rPr>
        <w:t>2、策略研究：研究FOF产品投资策略，跟踪研究行业与市场状况，给出投资建议；</w:t>
      </w:r>
    </w:p>
    <w:p w:rsidR="00FF5B14" w:rsidRPr="00FF5B14" w:rsidRDefault="00FF5B14" w:rsidP="00FF5B14">
      <w:pPr>
        <w:widowControl/>
        <w:spacing w:line="240" w:lineRule="atLeast"/>
        <w:jc w:val="left"/>
        <w:rPr>
          <w:rFonts w:ascii="黑体" w:eastAsia="黑体" w:hAnsi="黑体" w:cs="宋体"/>
          <w:kern w:val="0"/>
          <w:szCs w:val="21"/>
        </w:rPr>
      </w:pPr>
      <w:r w:rsidRPr="00FF5B14">
        <w:rPr>
          <w:rFonts w:ascii="黑体" w:eastAsia="黑体" w:hAnsi="黑体" w:cs="宋体"/>
          <w:kern w:val="0"/>
          <w:szCs w:val="21"/>
        </w:rPr>
        <w:t>3、课题研究：根据研究需要对专项课题进行深入研究并做相关汇报；</w:t>
      </w:r>
    </w:p>
    <w:p w:rsidR="00FF5B14" w:rsidRPr="00FF5B14" w:rsidRDefault="00FF5B14" w:rsidP="00FF5B14">
      <w:pPr>
        <w:widowControl/>
        <w:spacing w:line="240" w:lineRule="atLeast"/>
        <w:jc w:val="left"/>
        <w:rPr>
          <w:rFonts w:ascii="黑体" w:eastAsia="黑体" w:hAnsi="黑体" w:cs="宋体"/>
          <w:kern w:val="0"/>
          <w:szCs w:val="21"/>
        </w:rPr>
      </w:pPr>
      <w:r w:rsidRPr="00FF5B14">
        <w:rPr>
          <w:rFonts w:ascii="黑体" w:eastAsia="黑体" w:hAnsi="黑体" w:cs="宋体"/>
          <w:kern w:val="0"/>
          <w:szCs w:val="21"/>
        </w:rPr>
        <w:t>4、其他支持：提供其他方面的研究支持，完成领导交办的其他任务。</w:t>
      </w:r>
    </w:p>
    <w:p w:rsidR="00FF5B14" w:rsidRPr="007F3696" w:rsidRDefault="00FF5B14" w:rsidP="00FF5B14">
      <w:pPr>
        <w:widowControl/>
        <w:spacing w:line="240" w:lineRule="atLeast"/>
        <w:jc w:val="left"/>
        <w:rPr>
          <w:rFonts w:ascii="黑体" w:eastAsia="黑体" w:hAnsi="黑体" w:cs="宋体"/>
          <w:b/>
          <w:kern w:val="0"/>
          <w:szCs w:val="21"/>
        </w:rPr>
      </w:pPr>
      <w:r w:rsidRPr="007F3696">
        <w:rPr>
          <w:rFonts w:ascii="黑体" w:eastAsia="黑体" w:hAnsi="黑体" w:cs="宋体" w:hint="eastAsia"/>
          <w:b/>
          <w:kern w:val="0"/>
          <w:szCs w:val="21"/>
        </w:rPr>
        <w:t>任职要求：</w:t>
      </w:r>
    </w:p>
    <w:p w:rsidR="00FF5B14" w:rsidRPr="00FF5B14" w:rsidRDefault="00FF5B14" w:rsidP="00FF5B14">
      <w:pPr>
        <w:widowControl/>
        <w:spacing w:line="240" w:lineRule="atLeast"/>
        <w:jc w:val="left"/>
        <w:rPr>
          <w:rFonts w:ascii="黑体" w:eastAsia="黑体" w:hAnsi="黑体" w:cs="宋体"/>
          <w:kern w:val="0"/>
          <w:szCs w:val="21"/>
        </w:rPr>
      </w:pPr>
      <w:r w:rsidRPr="00FF5B14">
        <w:rPr>
          <w:rFonts w:ascii="黑体" w:eastAsia="黑体" w:hAnsi="黑体" w:cs="宋体"/>
          <w:kern w:val="0"/>
          <w:szCs w:val="21"/>
        </w:rPr>
        <w:t>1、硕士及以上学历，财经类相关专业，有理工科背景优先，2022年应届毕业生；</w:t>
      </w:r>
    </w:p>
    <w:p w:rsidR="00FF5B14" w:rsidRPr="00FF5B14" w:rsidRDefault="00FF5B14" w:rsidP="00FF5B14">
      <w:pPr>
        <w:widowControl/>
        <w:spacing w:line="240" w:lineRule="atLeast"/>
        <w:jc w:val="left"/>
        <w:rPr>
          <w:rFonts w:ascii="黑体" w:eastAsia="黑体" w:hAnsi="黑体" w:cs="宋体"/>
          <w:kern w:val="0"/>
          <w:szCs w:val="21"/>
        </w:rPr>
      </w:pPr>
      <w:r w:rsidRPr="00FF5B14">
        <w:rPr>
          <w:rFonts w:ascii="黑体" w:eastAsia="黑体" w:hAnsi="黑体" w:cs="宋体"/>
          <w:kern w:val="0"/>
          <w:szCs w:val="21"/>
        </w:rPr>
        <w:t>2、</w:t>
      </w:r>
      <w:r w:rsidR="001645D6" w:rsidRPr="001645D6">
        <w:rPr>
          <w:rFonts w:ascii="黑体" w:eastAsia="黑体" w:hAnsi="黑体" w:cs="宋体" w:hint="eastAsia"/>
          <w:kern w:val="0"/>
          <w:szCs w:val="21"/>
        </w:rPr>
        <w:t>具有良好的定量分析能力，能够熟练使用编程类工具，比如</w:t>
      </w:r>
      <w:r w:rsidR="001645D6" w:rsidRPr="001645D6">
        <w:rPr>
          <w:rFonts w:ascii="黑体" w:eastAsia="黑体" w:hAnsi="黑体" w:cs="宋体"/>
          <w:kern w:val="0"/>
          <w:szCs w:val="21"/>
        </w:rPr>
        <w:t>python</w:t>
      </w:r>
      <w:r w:rsidR="00D11B4A">
        <w:rPr>
          <w:rFonts w:ascii="黑体" w:eastAsia="黑体" w:hAnsi="黑体" w:cs="宋体"/>
          <w:kern w:val="0"/>
          <w:szCs w:val="21"/>
        </w:rPr>
        <w:t>等，具有较强的信息搜集能力、逻辑分析能力</w:t>
      </w:r>
      <w:r w:rsidR="00D11B4A">
        <w:rPr>
          <w:rFonts w:ascii="黑体" w:eastAsia="黑体" w:hAnsi="黑体" w:cs="宋体" w:hint="eastAsia"/>
          <w:kern w:val="0"/>
          <w:szCs w:val="21"/>
        </w:rPr>
        <w:t>，</w:t>
      </w:r>
      <w:r w:rsidR="001645D6" w:rsidRPr="001645D6">
        <w:rPr>
          <w:rFonts w:ascii="黑体" w:eastAsia="黑体" w:hAnsi="黑体" w:cs="宋体"/>
          <w:kern w:val="0"/>
          <w:szCs w:val="21"/>
        </w:rPr>
        <w:t>学习能力强，抗压能力强；</w:t>
      </w:r>
    </w:p>
    <w:p w:rsidR="00FF5B14" w:rsidRPr="00FF5B14" w:rsidRDefault="00FF5B14" w:rsidP="00FF5B14">
      <w:pPr>
        <w:widowControl/>
        <w:spacing w:line="240" w:lineRule="atLeast"/>
        <w:jc w:val="left"/>
        <w:rPr>
          <w:rFonts w:ascii="黑体" w:eastAsia="黑体" w:hAnsi="黑体" w:cs="宋体"/>
          <w:kern w:val="0"/>
          <w:szCs w:val="21"/>
        </w:rPr>
      </w:pPr>
      <w:r w:rsidRPr="00FF5B14">
        <w:rPr>
          <w:rFonts w:ascii="黑体" w:eastAsia="黑体" w:hAnsi="黑体" w:cs="宋体"/>
          <w:kern w:val="0"/>
          <w:szCs w:val="21"/>
        </w:rPr>
        <w:t>3、</w:t>
      </w:r>
      <w:r w:rsidR="00186F80" w:rsidRPr="00186F80">
        <w:rPr>
          <w:rFonts w:ascii="黑体" w:eastAsia="黑体" w:hAnsi="黑体" w:cs="宋体" w:hint="eastAsia"/>
          <w:kern w:val="0"/>
          <w:szCs w:val="21"/>
        </w:rPr>
        <w:t>勤奋敬业、责任心强，工作积极主动，具有良好的沟通表达能力及团队合作精神；</w:t>
      </w:r>
      <w:r w:rsidR="00186F80" w:rsidRPr="00186F80">
        <w:rPr>
          <w:rFonts w:ascii="黑体" w:eastAsia="黑体" w:hAnsi="黑体" w:cs="宋体"/>
          <w:kern w:val="0"/>
          <w:szCs w:val="21"/>
        </w:rPr>
        <w:t xml:space="preserve">  </w:t>
      </w:r>
      <w:r w:rsidRPr="00FF5B14">
        <w:rPr>
          <w:rFonts w:ascii="Calibri" w:eastAsia="黑体" w:hAnsi="Calibri" w:cs="Calibri"/>
          <w:kern w:val="0"/>
          <w:szCs w:val="21"/>
        </w:rPr>
        <w:t>                            </w:t>
      </w:r>
      <w:r w:rsidRPr="00FF5B14">
        <w:rPr>
          <w:rFonts w:ascii="黑体" w:eastAsia="黑体" w:hAnsi="黑体" w:cs="宋体"/>
          <w:kern w:val="0"/>
          <w:szCs w:val="21"/>
        </w:rPr>
        <w:t xml:space="preserve"> </w:t>
      </w:r>
      <w:r w:rsidRPr="00FF5B14">
        <w:rPr>
          <w:rFonts w:ascii="Calibri" w:eastAsia="黑体" w:hAnsi="Calibri" w:cs="Calibri"/>
          <w:kern w:val="0"/>
          <w:szCs w:val="21"/>
        </w:rPr>
        <w:t>                        </w:t>
      </w:r>
    </w:p>
    <w:p w:rsidR="00485375" w:rsidRDefault="00FF5B14" w:rsidP="00FF5B14">
      <w:pPr>
        <w:widowControl/>
        <w:spacing w:line="240" w:lineRule="atLeast"/>
        <w:jc w:val="left"/>
        <w:rPr>
          <w:rFonts w:ascii="黑体" w:eastAsia="黑体" w:hAnsi="黑体" w:cs="宋体"/>
          <w:kern w:val="0"/>
          <w:szCs w:val="21"/>
        </w:rPr>
      </w:pPr>
      <w:r w:rsidRPr="00FF5B14">
        <w:rPr>
          <w:rFonts w:ascii="黑体" w:eastAsia="黑体" w:hAnsi="黑体" w:cs="宋体"/>
          <w:kern w:val="0"/>
          <w:szCs w:val="21"/>
        </w:rPr>
        <w:t>4、有相关实习经验优先，通过CPA/CFA等优先。</w:t>
      </w:r>
    </w:p>
    <w:p w:rsidR="00FF5B14" w:rsidRPr="00C22C8F" w:rsidRDefault="00FF5B14" w:rsidP="00FF5B14">
      <w:pPr>
        <w:spacing w:line="240" w:lineRule="atLeast"/>
        <w:jc w:val="left"/>
        <w:rPr>
          <w:rFonts w:ascii="黑体" w:eastAsia="黑体" w:hAnsi="黑体"/>
          <w:szCs w:val="21"/>
        </w:rPr>
      </w:pPr>
      <w:r w:rsidRPr="00C22C8F">
        <w:rPr>
          <w:rFonts w:ascii="黑体" w:eastAsia="黑体" w:hAnsi="黑体" w:hint="eastAsia"/>
          <w:b/>
          <w:szCs w:val="21"/>
        </w:rPr>
        <w:t>应聘方式：</w:t>
      </w:r>
      <w:r w:rsidRPr="00C22C8F">
        <w:rPr>
          <w:rFonts w:ascii="黑体" w:eastAsia="黑体" w:hAnsi="黑体" w:hint="eastAsia"/>
          <w:szCs w:val="21"/>
        </w:rPr>
        <w:t>登陆</w:t>
      </w:r>
      <w:r w:rsidRPr="00C22C8F">
        <w:rPr>
          <w:rFonts w:ascii="黑体" w:eastAsia="黑体" w:hAnsi="黑体"/>
          <w:szCs w:val="21"/>
        </w:rPr>
        <w:t>https://thfund.zhiye.com/Campus在线申请。</w:t>
      </w:r>
    </w:p>
    <w:p w:rsidR="00FF5B14" w:rsidRPr="00FF5B14" w:rsidRDefault="00FF5B14" w:rsidP="00FF5B14">
      <w:pPr>
        <w:widowControl/>
        <w:spacing w:line="240" w:lineRule="atLeast"/>
        <w:jc w:val="left"/>
        <w:rPr>
          <w:rFonts w:ascii="黑体" w:eastAsia="黑体" w:hAnsi="黑体" w:cs="宋体"/>
          <w:kern w:val="0"/>
          <w:szCs w:val="21"/>
        </w:rPr>
      </w:pPr>
    </w:p>
    <w:p w:rsidR="00E854E5" w:rsidRPr="00C22C8F" w:rsidRDefault="00E854E5" w:rsidP="008D7C5B">
      <w:pPr>
        <w:pStyle w:val="2"/>
        <w:numPr>
          <w:ilvl w:val="0"/>
          <w:numId w:val="6"/>
        </w:numPr>
        <w:spacing w:before="0" w:after="0" w:line="240" w:lineRule="atLeast"/>
        <w:jc w:val="left"/>
        <w:rPr>
          <w:rFonts w:ascii="黑体" w:eastAsia="黑体" w:hAnsi="黑体"/>
          <w:sz w:val="21"/>
          <w:szCs w:val="21"/>
        </w:rPr>
      </w:pPr>
      <w:r w:rsidRPr="00C22C8F">
        <w:rPr>
          <w:rFonts w:ascii="黑体" w:eastAsia="黑体" w:hAnsi="黑体" w:hint="eastAsia"/>
          <w:sz w:val="21"/>
          <w:szCs w:val="21"/>
        </w:rPr>
        <w:t>债券交易员</w:t>
      </w:r>
      <w:r w:rsidR="007C22AE" w:rsidRPr="00C22C8F">
        <w:rPr>
          <w:rFonts w:ascii="黑体" w:eastAsia="黑体" w:hAnsi="黑体" w:hint="eastAsia"/>
          <w:sz w:val="21"/>
          <w:szCs w:val="21"/>
        </w:rPr>
        <w:t>（北京）</w:t>
      </w:r>
    </w:p>
    <w:p w:rsidR="00E854E5" w:rsidRPr="00C22C8F" w:rsidRDefault="00E854E5" w:rsidP="00C22C8F">
      <w:pPr>
        <w:widowControl/>
        <w:spacing w:line="240" w:lineRule="atLeast"/>
        <w:jc w:val="left"/>
        <w:rPr>
          <w:rFonts w:ascii="黑体" w:eastAsia="黑体" w:hAnsi="黑体" w:cs="Arial"/>
          <w:b/>
          <w:kern w:val="0"/>
          <w:szCs w:val="21"/>
        </w:rPr>
      </w:pPr>
      <w:r w:rsidRPr="00C22C8F">
        <w:rPr>
          <w:rFonts w:ascii="黑体" w:eastAsia="黑体" w:hAnsi="黑体" w:cs="Arial" w:hint="eastAsia"/>
          <w:b/>
          <w:kern w:val="0"/>
          <w:szCs w:val="21"/>
        </w:rPr>
        <w:t>岗位职责：</w:t>
      </w:r>
    </w:p>
    <w:p w:rsidR="00E854E5" w:rsidRPr="00C22C8F" w:rsidRDefault="00E854E5" w:rsidP="00C22C8F">
      <w:pPr>
        <w:widowControl/>
        <w:spacing w:line="240" w:lineRule="atLeast"/>
        <w:jc w:val="left"/>
        <w:rPr>
          <w:rFonts w:ascii="黑体" w:eastAsia="黑体" w:hAnsi="黑体" w:cs="宋体"/>
          <w:kern w:val="0"/>
          <w:szCs w:val="21"/>
        </w:rPr>
      </w:pPr>
      <w:r w:rsidRPr="00C22C8F">
        <w:rPr>
          <w:rFonts w:ascii="黑体" w:eastAsia="黑体" w:hAnsi="黑体" w:cs="宋体"/>
          <w:kern w:val="0"/>
          <w:szCs w:val="21"/>
        </w:rPr>
        <w:lastRenderedPageBreak/>
        <w:t>1、</w:t>
      </w:r>
      <w:r w:rsidR="005D7EB4" w:rsidRPr="00C22C8F">
        <w:rPr>
          <w:rFonts w:ascii="黑体" w:eastAsia="黑体" w:hAnsi="黑体" w:cs="宋体" w:hint="eastAsia"/>
          <w:kern w:val="0"/>
          <w:szCs w:val="21"/>
        </w:rPr>
        <w:t>学习固定收益市场各品种的投资交易特性；</w:t>
      </w:r>
    </w:p>
    <w:p w:rsidR="00E854E5" w:rsidRPr="00C22C8F" w:rsidRDefault="00E854E5" w:rsidP="00C22C8F">
      <w:pPr>
        <w:widowControl/>
        <w:spacing w:line="240" w:lineRule="atLeast"/>
        <w:jc w:val="left"/>
        <w:rPr>
          <w:rFonts w:ascii="黑体" w:eastAsia="黑体" w:hAnsi="黑体" w:cs="宋体"/>
          <w:kern w:val="0"/>
          <w:szCs w:val="21"/>
        </w:rPr>
      </w:pPr>
      <w:r w:rsidRPr="00C22C8F">
        <w:rPr>
          <w:rFonts w:ascii="黑体" w:eastAsia="黑体" w:hAnsi="黑体" w:cs="宋体"/>
          <w:kern w:val="0"/>
          <w:szCs w:val="21"/>
        </w:rPr>
        <w:t>2、跟踪市场动态，完成市场交易数据的分析，完成研究报告；</w:t>
      </w:r>
    </w:p>
    <w:p w:rsidR="00E854E5" w:rsidRPr="00C22C8F" w:rsidRDefault="00E854E5" w:rsidP="00C22C8F">
      <w:pPr>
        <w:widowControl/>
        <w:spacing w:line="240" w:lineRule="atLeast"/>
        <w:jc w:val="left"/>
        <w:rPr>
          <w:rFonts w:ascii="黑体" w:eastAsia="黑体" w:hAnsi="黑体" w:cs="宋体"/>
          <w:kern w:val="0"/>
          <w:szCs w:val="21"/>
        </w:rPr>
      </w:pPr>
      <w:r w:rsidRPr="00C22C8F">
        <w:rPr>
          <w:rFonts w:ascii="黑体" w:eastAsia="黑体" w:hAnsi="黑体" w:cs="宋体"/>
          <w:kern w:val="0"/>
          <w:szCs w:val="21"/>
        </w:rPr>
        <w:t>3、拓展和储备交易对手，维护良好的合作关系。</w:t>
      </w:r>
    </w:p>
    <w:p w:rsidR="005D7EB4" w:rsidRPr="00C22C8F" w:rsidRDefault="005D7EB4" w:rsidP="00C22C8F">
      <w:pPr>
        <w:widowControl/>
        <w:spacing w:line="240" w:lineRule="atLeast"/>
        <w:jc w:val="left"/>
        <w:rPr>
          <w:rFonts w:ascii="黑体" w:eastAsia="黑体" w:hAnsi="黑体" w:cs="Arial"/>
          <w:b/>
          <w:kern w:val="0"/>
          <w:szCs w:val="21"/>
        </w:rPr>
      </w:pPr>
      <w:r w:rsidRPr="00C22C8F">
        <w:rPr>
          <w:rFonts w:ascii="黑体" w:eastAsia="黑体" w:hAnsi="黑体" w:cs="Arial" w:hint="eastAsia"/>
          <w:b/>
          <w:kern w:val="0"/>
          <w:szCs w:val="21"/>
        </w:rPr>
        <w:t>任职要求：</w:t>
      </w:r>
    </w:p>
    <w:p w:rsidR="005D7EB4" w:rsidRPr="00C22C8F" w:rsidRDefault="005D7EB4" w:rsidP="00C22C8F">
      <w:pPr>
        <w:widowControl/>
        <w:spacing w:line="240" w:lineRule="atLeast"/>
        <w:jc w:val="left"/>
        <w:rPr>
          <w:rFonts w:ascii="黑体" w:eastAsia="黑体" w:hAnsi="黑体" w:cs="宋体"/>
          <w:kern w:val="0"/>
          <w:szCs w:val="21"/>
        </w:rPr>
      </w:pPr>
      <w:r w:rsidRPr="00C22C8F">
        <w:rPr>
          <w:rFonts w:ascii="黑体" w:eastAsia="黑体" w:hAnsi="黑体" w:cs="宋体"/>
          <w:kern w:val="0"/>
          <w:szCs w:val="21"/>
        </w:rPr>
        <w:t>1、硕士及以上学历，经济、金融相关专业，202</w:t>
      </w:r>
      <w:r w:rsidR="007F4E6D" w:rsidRPr="00C22C8F">
        <w:rPr>
          <w:rFonts w:ascii="黑体" w:eastAsia="黑体" w:hAnsi="黑体" w:cs="宋体" w:hint="eastAsia"/>
          <w:kern w:val="0"/>
          <w:szCs w:val="21"/>
        </w:rPr>
        <w:t>2</w:t>
      </w:r>
      <w:r w:rsidRPr="00C22C8F">
        <w:rPr>
          <w:rFonts w:ascii="黑体" w:eastAsia="黑体" w:hAnsi="黑体" w:cs="宋体"/>
          <w:kern w:val="0"/>
          <w:szCs w:val="21"/>
        </w:rPr>
        <w:t>年应届毕业生；</w:t>
      </w:r>
    </w:p>
    <w:p w:rsidR="005D7EB4" w:rsidRPr="00C22C8F" w:rsidRDefault="005D7EB4" w:rsidP="00C22C8F">
      <w:pPr>
        <w:widowControl/>
        <w:spacing w:line="240" w:lineRule="atLeast"/>
        <w:jc w:val="left"/>
        <w:rPr>
          <w:rFonts w:ascii="黑体" w:eastAsia="黑体" w:hAnsi="黑体" w:cs="宋体"/>
          <w:kern w:val="0"/>
          <w:szCs w:val="21"/>
        </w:rPr>
      </w:pPr>
      <w:r w:rsidRPr="00C22C8F">
        <w:rPr>
          <w:rFonts w:ascii="黑体" w:eastAsia="黑体" w:hAnsi="黑体" w:cs="宋体"/>
          <w:kern w:val="0"/>
          <w:szCs w:val="21"/>
        </w:rPr>
        <w:t>2、具有较强的研究能力，对债券交易工作充满热情；</w:t>
      </w:r>
    </w:p>
    <w:p w:rsidR="005D7EB4" w:rsidRPr="00C22C8F" w:rsidRDefault="005D7EB4" w:rsidP="00C22C8F">
      <w:pPr>
        <w:widowControl/>
        <w:spacing w:line="240" w:lineRule="atLeast"/>
        <w:jc w:val="left"/>
        <w:rPr>
          <w:rFonts w:ascii="黑体" w:eastAsia="黑体" w:hAnsi="黑体" w:cs="宋体"/>
          <w:kern w:val="0"/>
          <w:szCs w:val="21"/>
        </w:rPr>
      </w:pPr>
      <w:r w:rsidRPr="00C22C8F">
        <w:rPr>
          <w:rFonts w:ascii="黑体" w:eastAsia="黑体" w:hAnsi="黑体" w:cs="宋体"/>
          <w:kern w:val="0"/>
          <w:szCs w:val="21"/>
        </w:rPr>
        <w:t>3、内驱力强，正直有责任感，性格开朗，具有良好的沟通协调能力。</w:t>
      </w:r>
    </w:p>
    <w:p w:rsidR="00E854E5" w:rsidRPr="00C22C8F" w:rsidRDefault="00E854E5" w:rsidP="00C22C8F">
      <w:pPr>
        <w:spacing w:line="240" w:lineRule="atLeast"/>
        <w:jc w:val="left"/>
        <w:rPr>
          <w:rFonts w:ascii="黑体" w:eastAsia="黑体" w:hAnsi="黑体"/>
          <w:szCs w:val="21"/>
        </w:rPr>
      </w:pPr>
      <w:r w:rsidRPr="00C22C8F">
        <w:rPr>
          <w:rFonts w:ascii="黑体" w:eastAsia="黑体" w:hAnsi="黑体" w:hint="eastAsia"/>
          <w:b/>
          <w:szCs w:val="21"/>
        </w:rPr>
        <w:t>应聘方式：</w:t>
      </w:r>
      <w:r w:rsidRPr="00C22C8F">
        <w:rPr>
          <w:rFonts w:ascii="黑体" w:eastAsia="黑体" w:hAnsi="黑体" w:hint="eastAsia"/>
          <w:szCs w:val="21"/>
        </w:rPr>
        <w:t>登陆</w:t>
      </w:r>
      <w:r w:rsidRPr="00C22C8F">
        <w:rPr>
          <w:rFonts w:ascii="黑体" w:eastAsia="黑体" w:hAnsi="黑体"/>
          <w:szCs w:val="21"/>
        </w:rPr>
        <w:t>https://thfund.zhiye.com/Campus在线申请。</w:t>
      </w:r>
    </w:p>
    <w:p w:rsidR="00E854E5" w:rsidRPr="00C22C8F" w:rsidRDefault="00E854E5" w:rsidP="00C22C8F">
      <w:pPr>
        <w:spacing w:line="240" w:lineRule="atLeast"/>
        <w:jc w:val="left"/>
        <w:rPr>
          <w:rFonts w:ascii="黑体" w:eastAsia="黑体" w:hAnsi="黑体"/>
          <w:szCs w:val="21"/>
        </w:rPr>
      </w:pPr>
    </w:p>
    <w:p w:rsidR="00015E35" w:rsidRPr="00E17375" w:rsidRDefault="00015E35" w:rsidP="008D7C5B">
      <w:pPr>
        <w:pStyle w:val="2"/>
        <w:numPr>
          <w:ilvl w:val="0"/>
          <w:numId w:val="6"/>
        </w:numPr>
        <w:spacing w:before="0" w:after="0" w:line="240" w:lineRule="atLeast"/>
        <w:jc w:val="left"/>
        <w:rPr>
          <w:rFonts w:ascii="黑体" w:eastAsia="黑体" w:hAnsi="黑体"/>
          <w:sz w:val="21"/>
          <w:szCs w:val="21"/>
        </w:rPr>
      </w:pPr>
      <w:r w:rsidRPr="00E17375">
        <w:rPr>
          <w:rFonts w:ascii="黑体" w:eastAsia="黑体" w:hAnsi="黑体" w:hint="eastAsia"/>
          <w:sz w:val="21"/>
          <w:szCs w:val="21"/>
        </w:rPr>
        <w:t>机构销售</w:t>
      </w:r>
      <w:r w:rsidR="00E17375" w:rsidRPr="00E17375">
        <w:rPr>
          <w:rFonts w:ascii="黑体" w:eastAsia="黑体" w:hAnsi="黑体" w:hint="eastAsia"/>
          <w:sz w:val="21"/>
          <w:szCs w:val="21"/>
        </w:rPr>
        <w:t>经理</w:t>
      </w:r>
      <w:r w:rsidRPr="00E17375">
        <w:rPr>
          <w:rFonts w:ascii="黑体" w:eastAsia="黑体" w:hAnsi="黑体" w:hint="eastAsia"/>
          <w:sz w:val="21"/>
          <w:szCs w:val="21"/>
        </w:rPr>
        <w:t>助理（北京）</w:t>
      </w:r>
    </w:p>
    <w:p w:rsidR="00015E35" w:rsidRDefault="00015E35" w:rsidP="00015E35">
      <w:pPr>
        <w:widowControl/>
        <w:spacing w:line="240" w:lineRule="atLeast"/>
        <w:jc w:val="left"/>
        <w:rPr>
          <w:rFonts w:ascii="黑体" w:eastAsia="黑体" w:hAnsi="黑体" w:cs="Arial"/>
          <w:b/>
          <w:kern w:val="0"/>
          <w:szCs w:val="21"/>
        </w:rPr>
      </w:pPr>
      <w:r w:rsidRPr="00015E35">
        <w:rPr>
          <w:rFonts w:ascii="黑体" w:eastAsia="黑体" w:hAnsi="黑体" w:cs="Arial" w:hint="eastAsia"/>
          <w:b/>
          <w:kern w:val="0"/>
          <w:szCs w:val="21"/>
        </w:rPr>
        <w:t>岗位职责：</w:t>
      </w:r>
    </w:p>
    <w:p w:rsidR="00CA46DC" w:rsidRPr="00CA46DC" w:rsidRDefault="00CA46DC" w:rsidP="00CA46DC">
      <w:pPr>
        <w:spacing w:line="240" w:lineRule="atLeast"/>
        <w:jc w:val="left"/>
        <w:rPr>
          <w:rFonts w:ascii="黑体" w:eastAsia="黑体" w:hAnsi="黑体"/>
          <w:szCs w:val="21"/>
        </w:rPr>
      </w:pPr>
      <w:r w:rsidRPr="00CA46DC">
        <w:rPr>
          <w:rFonts w:ascii="黑体" w:eastAsia="黑体" w:hAnsi="黑体"/>
          <w:szCs w:val="21"/>
        </w:rPr>
        <w:t>1、定期拜访机构客户，维护已有客户关系，积极挖掘和拓展新客户，</w:t>
      </w:r>
      <w:r w:rsidR="00466DE3">
        <w:rPr>
          <w:rFonts w:ascii="黑体" w:eastAsia="黑体" w:hAnsi="黑体" w:hint="eastAsia"/>
          <w:szCs w:val="21"/>
        </w:rPr>
        <w:t>达成业务目标</w:t>
      </w:r>
      <w:r w:rsidRPr="00CA46DC">
        <w:rPr>
          <w:rFonts w:ascii="黑体" w:eastAsia="黑体" w:hAnsi="黑体"/>
          <w:szCs w:val="21"/>
        </w:rPr>
        <w:t>；</w:t>
      </w:r>
    </w:p>
    <w:p w:rsidR="00CA46DC" w:rsidRPr="00CA46DC" w:rsidRDefault="00CA46DC" w:rsidP="00CA46DC">
      <w:pPr>
        <w:spacing w:line="240" w:lineRule="atLeast"/>
        <w:jc w:val="left"/>
        <w:rPr>
          <w:rFonts w:ascii="黑体" w:eastAsia="黑体" w:hAnsi="黑体"/>
          <w:szCs w:val="21"/>
        </w:rPr>
      </w:pPr>
      <w:r w:rsidRPr="00CA46DC">
        <w:rPr>
          <w:rFonts w:ascii="黑体" w:eastAsia="黑体" w:hAnsi="黑体"/>
          <w:szCs w:val="21"/>
        </w:rPr>
        <w:t>2、对</w:t>
      </w:r>
      <w:r>
        <w:rPr>
          <w:rFonts w:ascii="黑体" w:eastAsia="黑体" w:hAnsi="黑体" w:hint="eastAsia"/>
          <w:szCs w:val="21"/>
        </w:rPr>
        <w:t>市场、产品、客户需求进行深入</w:t>
      </w:r>
      <w:r w:rsidRPr="00CA46DC">
        <w:rPr>
          <w:rFonts w:ascii="黑体" w:eastAsia="黑体" w:hAnsi="黑体"/>
          <w:szCs w:val="21"/>
        </w:rPr>
        <w:t>研究，</w:t>
      </w:r>
      <w:r w:rsidR="000E1868">
        <w:rPr>
          <w:rFonts w:ascii="黑体" w:eastAsia="黑体" w:hAnsi="黑体" w:hint="eastAsia"/>
          <w:szCs w:val="21"/>
        </w:rPr>
        <w:t>为客户提供专业化的解决方案，</w:t>
      </w:r>
      <w:r>
        <w:rPr>
          <w:rFonts w:ascii="黑体" w:eastAsia="黑体" w:hAnsi="黑体" w:hint="eastAsia"/>
          <w:szCs w:val="21"/>
        </w:rPr>
        <w:t>对</w:t>
      </w:r>
      <w:r>
        <w:rPr>
          <w:rFonts w:ascii="黑体" w:eastAsia="黑体" w:hAnsi="黑体"/>
          <w:szCs w:val="21"/>
        </w:rPr>
        <w:t>业务模式进行创新</w:t>
      </w:r>
      <w:r w:rsidRPr="00CA46DC">
        <w:rPr>
          <w:rFonts w:ascii="黑体" w:eastAsia="黑体" w:hAnsi="黑体"/>
          <w:szCs w:val="21"/>
        </w:rPr>
        <w:t>。</w:t>
      </w:r>
    </w:p>
    <w:p w:rsidR="00015E35" w:rsidRDefault="00015E35" w:rsidP="00015E35">
      <w:pPr>
        <w:widowControl/>
        <w:spacing w:line="240" w:lineRule="atLeast"/>
        <w:jc w:val="left"/>
        <w:rPr>
          <w:rFonts w:ascii="黑体" w:eastAsia="黑体" w:hAnsi="黑体" w:cs="Arial"/>
          <w:b/>
          <w:kern w:val="0"/>
          <w:szCs w:val="21"/>
        </w:rPr>
      </w:pPr>
      <w:r w:rsidRPr="00015E35">
        <w:rPr>
          <w:rFonts w:ascii="黑体" w:eastAsia="黑体" w:hAnsi="黑体" w:cs="Arial" w:hint="eastAsia"/>
          <w:b/>
          <w:kern w:val="0"/>
          <w:szCs w:val="21"/>
        </w:rPr>
        <w:t>任职要求：</w:t>
      </w:r>
    </w:p>
    <w:p w:rsidR="00CA46DC" w:rsidRPr="00CA46DC" w:rsidRDefault="00CA46DC" w:rsidP="00CA46DC">
      <w:pPr>
        <w:spacing w:line="240" w:lineRule="atLeast"/>
        <w:jc w:val="left"/>
        <w:rPr>
          <w:rFonts w:ascii="黑体" w:eastAsia="黑体" w:hAnsi="黑体"/>
          <w:szCs w:val="21"/>
        </w:rPr>
      </w:pPr>
      <w:r w:rsidRPr="00CA46DC">
        <w:rPr>
          <w:rFonts w:ascii="黑体" w:eastAsia="黑体" w:hAnsi="黑体"/>
          <w:szCs w:val="21"/>
        </w:rPr>
        <w:t>1、硕士学历，财经、管理类相关专业优先，</w:t>
      </w:r>
      <w:r>
        <w:rPr>
          <w:rFonts w:ascii="黑体" w:eastAsia="黑体" w:hAnsi="黑体"/>
          <w:szCs w:val="21"/>
        </w:rPr>
        <w:t>2022</w:t>
      </w:r>
      <w:r w:rsidRPr="00CA46DC">
        <w:rPr>
          <w:rFonts w:ascii="黑体" w:eastAsia="黑体" w:hAnsi="黑体"/>
          <w:szCs w:val="21"/>
        </w:rPr>
        <w:t>年应届毕业生；</w:t>
      </w:r>
    </w:p>
    <w:p w:rsidR="00CA46DC" w:rsidRDefault="000E1868" w:rsidP="00CA46DC">
      <w:pPr>
        <w:spacing w:line="240" w:lineRule="atLeast"/>
        <w:jc w:val="left"/>
        <w:rPr>
          <w:rFonts w:ascii="黑体" w:eastAsia="黑体" w:hAnsi="黑体"/>
          <w:szCs w:val="21"/>
        </w:rPr>
      </w:pPr>
      <w:r>
        <w:rPr>
          <w:rFonts w:ascii="黑体" w:eastAsia="黑体" w:hAnsi="黑体"/>
          <w:szCs w:val="21"/>
        </w:rPr>
        <w:t>2</w:t>
      </w:r>
      <w:r w:rsidR="00CA46DC" w:rsidRPr="00CA46DC">
        <w:rPr>
          <w:rFonts w:ascii="黑体" w:eastAsia="黑体" w:hAnsi="黑体"/>
          <w:szCs w:val="21"/>
        </w:rPr>
        <w:t>、具有</w:t>
      </w:r>
      <w:r>
        <w:rPr>
          <w:rFonts w:ascii="黑体" w:eastAsia="黑体" w:hAnsi="黑体"/>
          <w:szCs w:val="21"/>
        </w:rPr>
        <w:t>良好的逻辑思维能力</w:t>
      </w:r>
      <w:r>
        <w:rPr>
          <w:rFonts w:ascii="黑体" w:eastAsia="黑体" w:hAnsi="黑体" w:hint="eastAsia"/>
          <w:szCs w:val="21"/>
        </w:rPr>
        <w:t>、</w:t>
      </w:r>
      <w:r w:rsidR="00CA46DC" w:rsidRPr="00CA46DC">
        <w:rPr>
          <w:rFonts w:ascii="黑体" w:eastAsia="黑体" w:hAnsi="黑体"/>
          <w:szCs w:val="21"/>
        </w:rPr>
        <w:t>沟通协调能力</w:t>
      </w:r>
      <w:r>
        <w:rPr>
          <w:rFonts w:ascii="黑体" w:eastAsia="黑体" w:hAnsi="黑体" w:hint="eastAsia"/>
          <w:szCs w:val="21"/>
        </w:rPr>
        <w:t>和客户服务意识</w:t>
      </w:r>
      <w:r w:rsidR="00CA46DC" w:rsidRPr="00CA46DC">
        <w:rPr>
          <w:rFonts w:ascii="黑体" w:eastAsia="黑体" w:hAnsi="黑体"/>
          <w:szCs w:val="21"/>
        </w:rPr>
        <w:t>；</w:t>
      </w:r>
    </w:p>
    <w:p w:rsidR="000E1868" w:rsidRPr="000E1868" w:rsidRDefault="000E1868" w:rsidP="00CA46DC">
      <w:pPr>
        <w:spacing w:line="240" w:lineRule="atLeast"/>
        <w:jc w:val="left"/>
        <w:rPr>
          <w:rFonts w:ascii="黑体" w:eastAsia="黑体" w:hAnsi="黑体"/>
          <w:szCs w:val="21"/>
        </w:rPr>
      </w:pPr>
      <w:r>
        <w:rPr>
          <w:rFonts w:ascii="黑体" w:eastAsia="黑体" w:hAnsi="黑体"/>
          <w:szCs w:val="21"/>
        </w:rPr>
        <w:t>3</w:t>
      </w:r>
      <w:r>
        <w:rPr>
          <w:rFonts w:ascii="黑体" w:eastAsia="黑体" w:hAnsi="黑体" w:hint="eastAsia"/>
          <w:szCs w:val="21"/>
        </w:rPr>
        <w:t>、</w:t>
      </w:r>
      <w:r w:rsidRPr="00CA46DC">
        <w:rPr>
          <w:rFonts w:ascii="黑体" w:eastAsia="黑体" w:hAnsi="黑体"/>
          <w:szCs w:val="21"/>
        </w:rPr>
        <w:t>踏实勤奋、结果导向，抗压能力强，团队协作能力强；</w:t>
      </w:r>
    </w:p>
    <w:p w:rsidR="00CA46DC" w:rsidRPr="00CA46DC" w:rsidRDefault="00CA46DC" w:rsidP="00CA46DC">
      <w:pPr>
        <w:spacing w:line="240" w:lineRule="atLeast"/>
        <w:jc w:val="left"/>
        <w:rPr>
          <w:rFonts w:ascii="黑体" w:eastAsia="黑体" w:hAnsi="黑体"/>
          <w:szCs w:val="21"/>
        </w:rPr>
      </w:pPr>
      <w:r w:rsidRPr="00CA46DC">
        <w:rPr>
          <w:rFonts w:ascii="黑体" w:eastAsia="黑体" w:hAnsi="黑体"/>
          <w:szCs w:val="21"/>
        </w:rPr>
        <w:t>4、对金融行业有一定的了解，具有学生社团</w:t>
      </w:r>
      <w:r>
        <w:rPr>
          <w:rFonts w:ascii="黑体" w:eastAsia="黑体" w:hAnsi="黑体" w:hint="eastAsia"/>
          <w:szCs w:val="21"/>
        </w:rPr>
        <w:t>实践经历</w:t>
      </w:r>
      <w:r w:rsidRPr="00CA46DC">
        <w:rPr>
          <w:rFonts w:ascii="黑体" w:eastAsia="黑体" w:hAnsi="黑体"/>
          <w:szCs w:val="21"/>
        </w:rPr>
        <w:t>优先。</w:t>
      </w:r>
    </w:p>
    <w:p w:rsidR="00015E35" w:rsidRPr="00C22C8F" w:rsidRDefault="00015E35" w:rsidP="00015E35">
      <w:pPr>
        <w:spacing w:line="240" w:lineRule="atLeast"/>
        <w:jc w:val="left"/>
        <w:rPr>
          <w:rFonts w:ascii="黑体" w:eastAsia="黑体" w:hAnsi="黑体"/>
          <w:szCs w:val="21"/>
        </w:rPr>
      </w:pPr>
      <w:r w:rsidRPr="00C22C8F">
        <w:rPr>
          <w:rFonts w:ascii="黑体" w:eastAsia="黑体" w:hAnsi="黑体" w:hint="eastAsia"/>
          <w:b/>
          <w:szCs w:val="21"/>
        </w:rPr>
        <w:t>应聘方式：</w:t>
      </w:r>
      <w:r w:rsidRPr="00C22C8F">
        <w:rPr>
          <w:rFonts w:ascii="黑体" w:eastAsia="黑体" w:hAnsi="黑体" w:hint="eastAsia"/>
          <w:szCs w:val="21"/>
        </w:rPr>
        <w:t>登陆</w:t>
      </w:r>
      <w:r w:rsidRPr="00C22C8F">
        <w:rPr>
          <w:rFonts w:ascii="黑体" w:eastAsia="黑体" w:hAnsi="黑体"/>
          <w:szCs w:val="21"/>
        </w:rPr>
        <w:t>https://thfund.zhiye.com/Campus在线申请。</w:t>
      </w:r>
    </w:p>
    <w:p w:rsidR="00015E35" w:rsidRPr="00015E35" w:rsidRDefault="00015E35" w:rsidP="00015E35"/>
    <w:p w:rsidR="00BA40B4" w:rsidRPr="00C22C8F" w:rsidRDefault="00BA40B4" w:rsidP="008D7C5B">
      <w:pPr>
        <w:pStyle w:val="2"/>
        <w:numPr>
          <w:ilvl w:val="0"/>
          <w:numId w:val="6"/>
        </w:numPr>
        <w:spacing w:before="0" w:after="0" w:line="240" w:lineRule="atLeast"/>
        <w:jc w:val="left"/>
        <w:rPr>
          <w:rFonts w:ascii="黑体" w:eastAsia="黑体" w:hAnsi="黑体"/>
          <w:sz w:val="21"/>
          <w:szCs w:val="21"/>
        </w:rPr>
      </w:pPr>
      <w:r w:rsidRPr="00C22C8F">
        <w:rPr>
          <w:rFonts w:ascii="黑体" w:eastAsia="黑体" w:hAnsi="黑体" w:hint="eastAsia"/>
          <w:sz w:val="21"/>
          <w:szCs w:val="21"/>
        </w:rPr>
        <w:t>渠道</w:t>
      </w:r>
      <w:r w:rsidR="001868D1">
        <w:rPr>
          <w:rFonts w:ascii="黑体" w:eastAsia="黑体" w:hAnsi="黑体" w:hint="eastAsia"/>
          <w:sz w:val="21"/>
          <w:szCs w:val="21"/>
        </w:rPr>
        <w:t>经理</w:t>
      </w:r>
      <w:r w:rsidR="00A463A3">
        <w:rPr>
          <w:rFonts w:ascii="黑体" w:eastAsia="黑体" w:hAnsi="黑体" w:hint="eastAsia"/>
          <w:sz w:val="21"/>
          <w:szCs w:val="21"/>
        </w:rPr>
        <w:t>助理</w:t>
      </w:r>
      <w:r w:rsidRPr="00C22C8F">
        <w:rPr>
          <w:rFonts w:ascii="黑体" w:eastAsia="黑体" w:hAnsi="黑体" w:hint="eastAsia"/>
          <w:sz w:val="21"/>
          <w:szCs w:val="21"/>
        </w:rPr>
        <w:t>（北京、上海、广州</w:t>
      </w:r>
      <w:r w:rsidR="00F47F9E" w:rsidRPr="00C22C8F">
        <w:rPr>
          <w:rFonts w:ascii="黑体" w:eastAsia="黑体" w:hAnsi="黑体" w:hint="eastAsia"/>
          <w:sz w:val="21"/>
          <w:szCs w:val="21"/>
        </w:rPr>
        <w:t>、深圳</w:t>
      </w:r>
      <w:r w:rsidR="00BB4674">
        <w:rPr>
          <w:rFonts w:ascii="黑体" w:eastAsia="黑体" w:hAnsi="黑体" w:hint="eastAsia"/>
          <w:sz w:val="21"/>
          <w:szCs w:val="21"/>
        </w:rPr>
        <w:t>、成都</w:t>
      </w:r>
      <w:r w:rsidRPr="00C22C8F">
        <w:rPr>
          <w:rFonts w:ascii="黑体" w:eastAsia="黑体" w:hAnsi="黑体" w:hint="eastAsia"/>
          <w:sz w:val="21"/>
          <w:szCs w:val="21"/>
        </w:rPr>
        <w:t>）</w:t>
      </w:r>
    </w:p>
    <w:p w:rsidR="00BA40B4" w:rsidRPr="00C22C8F" w:rsidRDefault="00BA40B4" w:rsidP="00C22C8F">
      <w:pPr>
        <w:widowControl/>
        <w:spacing w:line="240" w:lineRule="atLeast"/>
        <w:jc w:val="left"/>
        <w:rPr>
          <w:rFonts w:ascii="黑体" w:eastAsia="黑体" w:hAnsi="黑体" w:cs="Arial"/>
          <w:b/>
          <w:kern w:val="0"/>
          <w:szCs w:val="21"/>
        </w:rPr>
      </w:pPr>
      <w:r w:rsidRPr="00C22C8F">
        <w:rPr>
          <w:rFonts w:ascii="黑体" w:eastAsia="黑体" w:hAnsi="黑体" w:cs="Arial" w:hint="eastAsia"/>
          <w:b/>
          <w:kern w:val="0"/>
          <w:szCs w:val="21"/>
        </w:rPr>
        <w:t>岗位职责：</w:t>
      </w:r>
    </w:p>
    <w:p w:rsidR="00BA40B4" w:rsidRPr="00C22C8F" w:rsidRDefault="00BA40B4" w:rsidP="00C22C8F">
      <w:pPr>
        <w:spacing w:line="240" w:lineRule="atLeast"/>
        <w:jc w:val="left"/>
        <w:rPr>
          <w:rFonts w:ascii="黑体" w:eastAsia="黑体" w:hAnsi="黑体"/>
          <w:szCs w:val="21"/>
        </w:rPr>
      </w:pPr>
      <w:r w:rsidRPr="00C22C8F">
        <w:rPr>
          <w:rFonts w:ascii="黑体" w:eastAsia="黑体" w:hAnsi="黑体"/>
          <w:szCs w:val="21"/>
        </w:rPr>
        <w:t>1、负责辖区内渠道代销业务开拓工作，做好零售业务的扩展以及公司在渠道上的品牌和产品宣传工作，将零售业务进一步做深做细；</w:t>
      </w:r>
    </w:p>
    <w:p w:rsidR="00BA40B4" w:rsidRPr="00C22C8F" w:rsidRDefault="00BA40B4" w:rsidP="00C22C8F">
      <w:pPr>
        <w:spacing w:line="240" w:lineRule="atLeast"/>
        <w:jc w:val="left"/>
        <w:rPr>
          <w:rFonts w:ascii="黑体" w:eastAsia="黑体" w:hAnsi="黑体"/>
          <w:szCs w:val="21"/>
        </w:rPr>
      </w:pPr>
      <w:r w:rsidRPr="00C22C8F">
        <w:rPr>
          <w:rFonts w:ascii="黑体" w:eastAsia="黑体" w:hAnsi="黑体"/>
          <w:szCs w:val="21"/>
        </w:rPr>
        <w:t>2、根据团队销售目标和区域客户情况，制定有针对性的销售方案，达成销售任务；</w:t>
      </w:r>
    </w:p>
    <w:p w:rsidR="00BA40B4" w:rsidRPr="00C22C8F" w:rsidRDefault="00BA40B4" w:rsidP="00C22C8F">
      <w:pPr>
        <w:spacing w:line="240" w:lineRule="atLeast"/>
        <w:jc w:val="left"/>
        <w:rPr>
          <w:rFonts w:ascii="黑体" w:eastAsia="黑体" w:hAnsi="黑体"/>
          <w:szCs w:val="21"/>
        </w:rPr>
      </w:pPr>
      <w:r w:rsidRPr="00C22C8F">
        <w:rPr>
          <w:rFonts w:ascii="黑体" w:eastAsia="黑体" w:hAnsi="黑体"/>
          <w:szCs w:val="21"/>
        </w:rPr>
        <w:t>3、基于对公司产品及服务能力的深入了解，结合客户需求，提供差异化综合性资管服务方案，并推动业务转化落地。</w:t>
      </w:r>
    </w:p>
    <w:p w:rsidR="00BA40B4" w:rsidRPr="00C22C8F" w:rsidRDefault="00BA40B4" w:rsidP="00C22C8F">
      <w:pPr>
        <w:widowControl/>
        <w:spacing w:line="240" w:lineRule="atLeast"/>
        <w:jc w:val="left"/>
        <w:rPr>
          <w:rFonts w:ascii="黑体" w:eastAsia="黑体" w:hAnsi="黑体" w:cs="Arial"/>
          <w:b/>
          <w:kern w:val="0"/>
          <w:szCs w:val="21"/>
        </w:rPr>
      </w:pPr>
      <w:r w:rsidRPr="00C22C8F">
        <w:rPr>
          <w:rFonts w:ascii="黑体" w:eastAsia="黑体" w:hAnsi="黑体" w:cs="Arial" w:hint="eastAsia"/>
          <w:b/>
          <w:kern w:val="0"/>
          <w:szCs w:val="21"/>
        </w:rPr>
        <w:t>任职要求：</w:t>
      </w:r>
    </w:p>
    <w:p w:rsidR="00BA40B4" w:rsidRPr="00C22C8F" w:rsidRDefault="00BA40B4" w:rsidP="00C22C8F">
      <w:pPr>
        <w:spacing w:line="240" w:lineRule="atLeast"/>
        <w:jc w:val="left"/>
        <w:rPr>
          <w:rFonts w:ascii="黑体" w:eastAsia="黑体" w:hAnsi="黑体"/>
          <w:szCs w:val="21"/>
        </w:rPr>
      </w:pPr>
      <w:r w:rsidRPr="00C22C8F">
        <w:rPr>
          <w:rFonts w:ascii="黑体" w:eastAsia="黑体" w:hAnsi="黑体"/>
          <w:szCs w:val="21"/>
        </w:rPr>
        <w:t>1、硕士学历，财经、管理类相关专业优先，202</w:t>
      </w:r>
      <w:r w:rsidR="009E7B77" w:rsidRPr="00C22C8F">
        <w:rPr>
          <w:rFonts w:ascii="黑体" w:eastAsia="黑体" w:hAnsi="黑体" w:hint="eastAsia"/>
          <w:szCs w:val="21"/>
        </w:rPr>
        <w:t>2</w:t>
      </w:r>
      <w:r w:rsidRPr="00C22C8F">
        <w:rPr>
          <w:rFonts w:ascii="黑体" w:eastAsia="黑体" w:hAnsi="黑体"/>
          <w:szCs w:val="21"/>
        </w:rPr>
        <w:t>年应届毕业生；</w:t>
      </w:r>
    </w:p>
    <w:p w:rsidR="00BA40B4" w:rsidRPr="00C22C8F" w:rsidRDefault="00BA40B4" w:rsidP="00C22C8F">
      <w:pPr>
        <w:spacing w:line="240" w:lineRule="atLeast"/>
        <w:jc w:val="left"/>
        <w:rPr>
          <w:rFonts w:ascii="黑体" w:eastAsia="黑体" w:hAnsi="黑体"/>
          <w:szCs w:val="21"/>
        </w:rPr>
      </w:pPr>
      <w:r w:rsidRPr="00C22C8F">
        <w:rPr>
          <w:rFonts w:ascii="黑体" w:eastAsia="黑体" w:hAnsi="黑体"/>
          <w:szCs w:val="21"/>
        </w:rPr>
        <w:t>2、踏实勤奋、结果导向，抗压能力强，团队协作能力强；</w:t>
      </w:r>
    </w:p>
    <w:p w:rsidR="00BA40B4" w:rsidRPr="00C22C8F" w:rsidRDefault="00BA40B4" w:rsidP="00C22C8F">
      <w:pPr>
        <w:spacing w:line="240" w:lineRule="atLeast"/>
        <w:jc w:val="left"/>
        <w:rPr>
          <w:rFonts w:ascii="黑体" w:eastAsia="黑体" w:hAnsi="黑体"/>
          <w:szCs w:val="21"/>
        </w:rPr>
      </w:pPr>
      <w:r w:rsidRPr="00C22C8F">
        <w:rPr>
          <w:rFonts w:ascii="黑体" w:eastAsia="黑体" w:hAnsi="黑体"/>
          <w:szCs w:val="21"/>
        </w:rPr>
        <w:t>3、具有较强的执行力、良好的逻辑思维能力和沟通协调能力；</w:t>
      </w:r>
    </w:p>
    <w:p w:rsidR="00BA40B4" w:rsidRPr="00C22C8F" w:rsidRDefault="00BA40B4" w:rsidP="00C22C8F">
      <w:pPr>
        <w:spacing w:line="240" w:lineRule="atLeast"/>
        <w:jc w:val="left"/>
        <w:rPr>
          <w:rFonts w:ascii="黑体" w:eastAsia="黑体" w:hAnsi="黑体"/>
          <w:szCs w:val="21"/>
        </w:rPr>
      </w:pPr>
      <w:r w:rsidRPr="00C22C8F">
        <w:rPr>
          <w:rFonts w:ascii="黑体" w:eastAsia="黑体" w:hAnsi="黑体"/>
          <w:szCs w:val="21"/>
        </w:rPr>
        <w:t>4、对金融行业有一定的了解，具有学生社团</w:t>
      </w:r>
      <w:r w:rsidR="00382E2E">
        <w:rPr>
          <w:rFonts w:ascii="黑体" w:eastAsia="黑体" w:hAnsi="黑体"/>
          <w:szCs w:val="21"/>
        </w:rPr>
        <w:t>活动</w:t>
      </w:r>
      <w:r w:rsidRPr="00C22C8F">
        <w:rPr>
          <w:rFonts w:ascii="黑体" w:eastAsia="黑体" w:hAnsi="黑体"/>
          <w:szCs w:val="21"/>
        </w:rPr>
        <w:t>经历优先。</w:t>
      </w:r>
    </w:p>
    <w:p w:rsidR="00E11ED1" w:rsidRDefault="00BA40B4" w:rsidP="00E11ED1">
      <w:pPr>
        <w:spacing w:line="240" w:lineRule="atLeast"/>
        <w:jc w:val="left"/>
        <w:rPr>
          <w:rFonts w:ascii="黑体" w:eastAsia="黑体" w:hAnsi="黑体"/>
          <w:szCs w:val="21"/>
        </w:rPr>
      </w:pPr>
      <w:r w:rsidRPr="00C22C8F">
        <w:rPr>
          <w:rFonts w:ascii="黑体" w:eastAsia="黑体" w:hAnsi="黑体" w:hint="eastAsia"/>
          <w:b/>
          <w:szCs w:val="21"/>
        </w:rPr>
        <w:t>应聘方式：</w:t>
      </w:r>
      <w:r w:rsidRPr="00C22C8F">
        <w:rPr>
          <w:rFonts w:ascii="黑体" w:eastAsia="黑体" w:hAnsi="黑体" w:hint="eastAsia"/>
          <w:szCs w:val="21"/>
        </w:rPr>
        <w:t>登陆</w:t>
      </w:r>
      <w:r w:rsidRPr="00C22C8F">
        <w:rPr>
          <w:rFonts w:ascii="黑体" w:eastAsia="黑体" w:hAnsi="黑体"/>
          <w:szCs w:val="21"/>
        </w:rPr>
        <w:t>https://thfund.zhiye.com/Campus在线申请。</w:t>
      </w:r>
    </w:p>
    <w:p w:rsidR="00E11ED1" w:rsidRDefault="00E11ED1" w:rsidP="00E11ED1">
      <w:pPr>
        <w:spacing w:line="240" w:lineRule="atLeast"/>
        <w:jc w:val="left"/>
        <w:rPr>
          <w:rFonts w:ascii="黑体" w:eastAsia="黑体" w:hAnsi="黑体"/>
          <w:szCs w:val="21"/>
        </w:rPr>
      </w:pPr>
    </w:p>
    <w:p w:rsidR="00E11ED1" w:rsidRPr="001C387A" w:rsidRDefault="00A463A3" w:rsidP="00E11ED1">
      <w:pPr>
        <w:pStyle w:val="2"/>
        <w:numPr>
          <w:ilvl w:val="0"/>
          <w:numId w:val="6"/>
        </w:numPr>
        <w:spacing w:before="0" w:after="0" w:line="240" w:lineRule="atLeast"/>
        <w:jc w:val="left"/>
        <w:rPr>
          <w:rFonts w:ascii="黑体" w:eastAsia="黑体" w:hAnsi="黑体"/>
          <w:sz w:val="21"/>
          <w:szCs w:val="21"/>
        </w:rPr>
      </w:pPr>
      <w:r>
        <w:rPr>
          <w:rFonts w:ascii="黑体" w:eastAsia="黑体" w:hAnsi="黑体" w:hint="eastAsia"/>
          <w:sz w:val="21"/>
          <w:szCs w:val="21"/>
        </w:rPr>
        <w:t>互联网运营助理</w:t>
      </w:r>
      <w:r w:rsidR="00470045">
        <w:rPr>
          <w:rFonts w:ascii="黑体" w:eastAsia="黑体" w:hAnsi="黑体" w:hint="eastAsia"/>
          <w:sz w:val="21"/>
          <w:szCs w:val="21"/>
        </w:rPr>
        <w:t>（金融产品分析方向）</w:t>
      </w:r>
      <w:r w:rsidR="0046616F" w:rsidRPr="001C387A">
        <w:rPr>
          <w:rFonts w:ascii="黑体" w:eastAsia="黑体" w:hAnsi="黑体" w:hint="eastAsia"/>
          <w:sz w:val="21"/>
          <w:szCs w:val="21"/>
        </w:rPr>
        <w:t>（北京）</w:t>
      </w:r>
    </w:p>
    <w:p w:rsidR="00E11ED1" w:rsidRPr="00E11ED1" w:rsidRDefault="00E11ED1" w:rsidP="00E11ED1">
      <w:pPr>
        <w:spacing w:line="240" w:lineRule="atLeast"/>
        <w:jc w:val="left"/>
        <w:rPr>
          <w:rFonts w:ascii="黑体" w:eastAsia="黑体" w:hAnsi="黑体"/>
          <w:b/>
          <w:szCs w:val="21"/>
        </w:rPr>
      </w:pPr>
      <w:r w:rsidRPr="00E11ED1">
        <w:rPr>
          <w:rFonts w:ascii="黑体" w:eastAsia="黑体" w:hAnsi="黑体" w:hint="eastAsia"/>
          <w:b/>
          <w:szCs w:val="21"/>
        </w:rPr>
        <w:t>岗位职责：</w:t>
      </w:r>
    </w:p>
    <w:p w:rsidR="00E11ED1" w:rsidRPr="00E11ED1" w:rsidRDefault="00E11ED1" w:rsidP="00E11ED1">
      <w:pPr>
        <w:spacing w:line="240" w:lineRule="atLeast"/>
        <w:jc w:val="left"/>
        <w:rPr>
          <w:rFonts w:ascii="黑体" w:eastAsia="黑体" w:hAnsi="黑体"/>
          <w:szCs w:val="21"/>
        </w:rPr>
      </w:pPr>
      <w:r>
        <w:rPr>
          <w:rFonts w:ascii="黑体" w:eastAsia="黑体" w:hAnsi="黑体"/>
          <w:szCs w:val="21"/>
        </w:rPr>
        <w:t>1</w:t>
      </w:r>
      <w:r>
        <w:rPr>
          <w:rFonts w:ascii="黑体" w:eastAsia="黑体" w:hAnsi="黑体" w:hint="eastAsia"/>
          <w:szCs w:val="21"/>
        </w:rPr>
        <w:t>、</w:t>
      </w:r>
      <w:r w:rsidR="00496EE9">
        <w:rPr>
          <w:rFonts w:ascii="黑体" w:eastAsia="黑体" w:hAnsi="黑体"/>
          <w:szCs w:val="21"/>
        </w:rPr>
        <w:t>负责</w:t>
      </w:r>
      <w:r w:rsidRPr="00E11ED1">
        <w:rPr>
          <w:rFonts w:ascii="黑体" w:eastAsia="黑体" w:hAnsi="黑体"/>
          <w:szCs w:val="21"/>
        </w:rPr>
        <w:t>基金产品互联网营销工作中的图文生产，包括投资理念、投资方法、产品研究、市场分析等，提升用户对股市、债市及基金产品的认知；</w:t>
      </w:r>
    </w:p>
    <w:p w:rsidR="00E11ED1" w:rsidRPr="00E11ED1" w:rsidRDefault="00E11ED1" w:rsidP="00E11ED1">
      <w:pPr>
        <w:spacing w:line="240" w:lineRule="atLeast"/>
        <w:jc w:val="left"/>
        <w:rPr>
          <w:rFonts w:ascii="黑体" w:eastAsia="黑体" w:hAnsi="黑体"/>
          <w:szCs w:val="21"/>
        </w:rPr>
      </w:pPr>
      <w:r>
        <w:rPr>
          <w:rFonts w:ascii="黑体" w:eastAsia="黑体" w:hAnsi="黑体"/>
          <w:szCs w:val="21"/>
        </w:rPr>
        <w:t>2</w:t>
      </w:r>
      <w:r>
        <w:rPr>
          <w:rFonts w:ascii="黑体" w:eastAsia="黑体" w:hAnsi="黑体" w:hint="eastAsia"/>
          <w:szCs w:val="21"/>
        </w:rPr>
        <w:t>、</w:t>
      </w:r>
      <w:r w:rsidRPr="00E11ED1">
        <w:rPr>
          <w:rFonts w:ascii="黑体" w:eastAsia="黑体" w:hAnsi="黑体"/>
          <w:szCs w:val="21"/>
        </w:rPr>
        <w:t>负责</w:t>
      </w:r>
      <w:r w:rsidR="00496EE9">
        <w:rPr>
          <w:rFonts w:ascii="黑体" w:eastAsia="黑体" w:hAnsi="黑体"/>
          <w:szCs w:val="21"/>
        </w:rPr>
        <w:t>互联</w:t>
      </w:r>
      <w:r w:rsidR="00496EE9">
        <w:rPr>
          <w:rFonts w:ascii="黑体" w:eastAsia="黑体" w:hAnsi="黑体" w:hint="eastAsia"/>
          <w:szCs w:val="21"/>
        </w:rPr>
        <w:t>网</w:t>
      </w:r>
      <w:r w:rsidRPr="00E11ED1">
        <w:rPr>
          <w:rFonts w:ascii="黑体" w:eastAsia="黑体" w:hAnsi="黑体"/>
          <w:szCs w:val="21"/>
        </w:rPr>
        <w:t>平</w:t>
      </w:r>
      <w:r w:rsidR="00496EE9">
        <w:rPr>
          <w:rFonts w:ascii="黑体" w:eastAsia="黑体" w:hAnsi="黑体"/>
          <w:szCs w:val="21"/>
        </w:rPr>
        <w:t>台的内容</w:t>
      </w:r>
      <w:r w:rsidRPr="00E11ED1">
        <w:rPr>
          <w:rFonts w:ascii="黑体" w:eastAsia="黑体" w:hAnsi="黑体"/>
          <w:szCs w:val="21"/>
        </w:rPr>
        <w:t>投放，引导用户开展不同的基金交易行为；</w:t>
      </w:r>
    </w:p>
    <w:p w:rsidR="00E11ED1" w:rsidRPr="00E11ED1" w:rsidRDefault="00E11ED1" w:rsidP="00E11ED1">
      <w:pPr>
        <w:spacing w:line="240" w:lineRule="atLeast"/>
        <w:jc w:val="left"/>
        <w:rPr>
          <w:rFonts w:ascii="黑体" w:eastAsia="黑体" w:hAnsi="黑体"/>
          <w:szCs w:val="21"/>
        </w:rPr>
      </w:pPr>
      <w:r>
        <w:rPr>
          <w:rFonts w:ascii="黑体" w:eastAsia="黑体" w:hAnsi="黑体"/>
          <w:szCs w:val="21"/>
        </w:rPr>
        <w:t>3</w:t>
      </w:r>
      <w:r>
        <w:rPr>
          <w:rFonts w:ascii="黑体" w:eastAsia="黑体" w:hAnsi="黑体" w:hint="eastAsia"/>
          <w:szCs w:val="21"/>
        </w:rPr>
        <w:t>、</w:t>
      </w:r>
      <w:r w:rsidR="00496EE9">
        <w:rPr>
          <w:rFonts w:ascii="黑体" w:eastAsia="黑体" w:hAnsi="黑体"/>
          <w:szCs w:val="21"/>
        </w:rPr>
        <w:t>根据</w:t>
      </w:r>
      <w:r w:rsidR="00496EE9">
        <w:rPr>
          <w:rFonts w:ascii="黑体" w:eastAsia="黑体" w:hAnsi="黑体" w:hint="eastAsia"/>
          <w:szCs w:val="21"/>
        </w:rPr>
        <w:t>互联网</w:t>
      </w:r>
      <w:r w:rsidR="00496EE9">
        <w:rPr>
          <w:rFonts w:ascii="黑体" w:eastAsia="黑体" w:hAnsi="黑体"/>
          <w:szCs w:val="21"/>
        </w:rPr>
        <w:t>平台的运营要求，进行用户运营活动和软文</w:t>
      </w:r>
      <w:r w:rsidRPr="00E11ED1">
        <w:rPr>
          <w:rFonts w:ascii="黑体" w:eastAsia="黑体" w:hAnsi="黑体"/>
          <w:szCs w:val="21"/>
        </w:rPr>
        <w:t>输出，配合达成用户转化效果；</w:t>
      </w:r>
    </w:p>
    <w:p w:rsidR="00E11ED1" w:rsidRPr="00E11ED1" w:rsidRDefault="00E11ED1" w:rsidP="00E11ED1">
      <w:pPr>
        <w:spacing w:line="240" w:lineRule="atLeast"/>
        <w:jc w:val="left"/>
        <w:rPr>
          <w:rFonts w:ascii="黑体" w:eastAsia="黑体" w:hAnsi="黑体"/>
          <w:szCs w:val="21"/>
        </w:rPr>
      </w:pPr>
      <w:r>
        <w:rPr>
          <w:rFonts w:ascii="黑体" w:eastAsia="黑体" w:hAnsi="黑体"/>
          <w:szCs w:val="21"/>
        </w:rPr>
        <w:t>4</w:t>
      </w:r>
      <w:r>
        <w:rPr>
          <w:rFonts w:ascii="黑体" w:eastAsia="黑体" w:hAnsi="黑体" w:hint="eastAsia"/>
          <w:szCs w:val="21"/>
        </w:rPr>
        <w:t>、</w:t>
      </w:r>
      <w:r w:rsidR="00496EE9">
        <w:rPr>
          <w:rFonts w:ascii="黑体" w:eastAsia="黑体" w:hAnsi="黑体"/>
          <w:szCs w:val="21"/>
        </w:rPr>
        <w:t>对基金产品进行</w:t>
      </w:r>
      <w:r w:rsidR="00496EE9">
        <w:rPr>
          <w:rFonts w:ascii="黑体" w:eastAsia="黑体" w:hAnsi="黑体" w:hint="eastAsia"/>
          <w:szCs w:val="21"/>
        </w:rPr>
        <w:t>专题研究和</w:t>
      </w:r>
      <w:r w:rsidRPr="00E11ED1">
        <w:rPr>
          <w:rFonts w:ascii="黑体" w:eastAsia="黑体" w:hAnsi="黑体"/>
          <w:szCs w:val="21"/>
        </w:rPr>
        <w:t>竞品</w:t>
      </w:r>
      <w:r w:rsidR="00496EE9">
        <w:rPr>
          <w:rFonts w:ascii="黑体" w:eastAsia="黑体" w:hAnsi="黑体" w:hint="eastAsia"/>
          <w:szCs w:val="21"/>
        </w:rPr>
        <w:t>分析</w:t>
      </w:r>
      <w:r w:rsidRPr="00E11ED1">
        <w:rPr>
          <w:rFonts w:ascii="黑体" w:eastAsia="黑体" w:hAnsi="黑体"/>
          <w:szCs w:val="21"/>
        </w:rPr>
        <w:t xml:space="preserve">，为线上销售运营策略提供数据支持； </w:t>
      </w:r>
    </w:p>
    <w:p w:rsidR="00E11ED1" w:rsidRPr="00E11ED1" w:rsidRDefault="00E11ED1" w:rsidP="00E11ED1">
      <w:pPr>
        <w:spacing w:line="240" w:lineRule="atLeast"/>
        <w:jc w:val="left"/>
        <w:rPr>
          <w:rFonts w:ascii="黑体" w:eastAsia="黑体" w:hAnsi="黑体"/>
          <w:szCs w:val="21"/>
        </w:rPr>
      </w:pPr>
      <w:r>
        <w:rPr>
          <w:rFonts w:ascii="黑体" w:eastAsia="黑体" w:hAnsi="黑体"/>
          <w:szCs w:val="21"/>
        </w:rPr>
        <w:t>5</w:t>
      </w:r>
      <w:r>
        <w:rPr>
          <w:rFonts w:ascii="黑体" w:eastAsia="黑体" w:hAnsi="黑体" w:hint="eastAsia"/>
          <w:szCs w:val="21"/>
        </w:rPr>
        <w:t>、</w:t>
      </w:r>
      <w:r w:rsidRPr="00E11ED1">
        <w:rPr>
          <w:rFonts w:ascii="黑体" w:eastAsia="黑体" w:hAnsi="黑体"/>
          <w:szCs w:val="21"/>
        </w:rPr>
        <w:t>进行基金行业相关专题的研究，提交研究报告。</w:t>
      </w:r>
      <w:r>
        <w:rPr>
          <w:rFonts w:ascii="黑体" w:eastAsia="黑体" w:hAnsi="黑体"/>
          <w:szCs w:val="21"/>
        </w:rPr>
        <w:t xml:space="preserve"> </w:t>
      </w:r>
    </w:p>
    <w:p w:rsidR="00E11ED1" w:rsidRPr="00E11ED1" w:rsidRDefault="00E11ED1" w:rsidP="00E11ED1">
      <w:pPr>
        <w:spacing w:line="240" w:lineRule="atLeast"/>
        <w:jc w:val="left"/>
        <w:rPr>
          <w:rFonts w:ascii="黑体" w:eastAsia="黑体" w:hAnsi="黑体"/>
          <w:b/>
          <w:szCs w:val="21"/>
        </w:rPr>
      </w:pPr>
      <w:r w:rsidRPr="00E11ED1">
        <w:rPr>
          <w:rFonts w:ascii="黑体" w:eastAsia="黑体" w:hAnsi="黑体" w:hint="eastAsia"/>
          <w:b/>
          <w:szCs w:val="21"/>
        </w:rPr>
        <w:t>任职要求：</w:t>
      </w:r>
      <w:r w:rsidRPr="00E11ED1">
        <w:rPr>
          <w:rFonts w:ascii="黑体" w:eastAsia="黑体" w:hAnsi="黑体"/>
          <w:b/>
          <w:szCs w:val="21"/>
        </w:rPr>
        <w:t xml:space="preserve"> </w:t>
      </w:r>
    </w:p>
    <w:p w:rsidR="00E11ED1" w:rsidRPr="00E11ED1" w:rsidRDefault="00E11ED1" w:rsidP="00E11ED1">
      <w:pPr>
        <w:spacing w:line="240" w:lineRule="atLeast"/>
        <w:jc w:val="left"/>
        <w:rPr>
          <w:rFonts w:ascii="黑体" w:eastAsia="黑体" w:hAnsi="黑体"/>
          <w:szCs w:val="21"/>
        </w:rPr>
      </w:pPr>
      <w:r>
        <w:rPr>
          <w:rFonts w:ascii="黑体" w:eastAsia="黑体" w:hAnsi="黑体"/>
          <w:szCs w:val="21"/>
        </w:rPr>
        <w:lastRenderedPageBreak/>
        <w:t>1</w:t>
      </w:r>
      <w:r>
        <w:rPr>
          <w:rFonts w:ascii="黑体" w:eastAsia="黑体" w:hAnsi="黑体" w:hint="eastAsia"/>
          <w:szCs w:val="21"/>
        </w:rPr>
        <w:t>、</w:t>
      </w:r>
      <w:r w:rsidRPr="00E11ED1">
        <w:rPr>
          <w:rFonts w:ascii="黑体" w:eastAsia="黑体" w:hAnsi="黑体"/>
          <w:szCs w:val="21"/>
        </w:rPr>
        <w:t>硕士及以上学历，金融、数学、统计、计量经济学等相关专业，2022年应届毕业生；</w:t>
      </w:r>
    </w:p>
    <w:p w:rsidR="00E11ED1" w:rsidRPr="00E11ED1" w:rsidRDefault="00E11ED1" w:rsidP="00E11ED1">
      <w:pPr>
        <w:spacing w:line="240" w:lineRule="atLeast"/>
        <w:jc w:val="left"/>
        <w:rPr>
          <w:rFonts w:ascii="黑体" w:eastAsia="黑体" w:hAnsi="黑体"/>
          <w:szCs w:val="21"/>
        </w:rPr>
      </w:pPr>
      <w:r>
        <w:rPr>
          <w:rFonts w:ascii="黑体" w:eastAsia="黑体" w:hAnsi="黑体"/>
          <w:szCs w:val="21"/>
        </w:rPr>
        <w:t>2</w:t>
      </w:r>
      <w:r>
        <w:rPr>
          <w:rFonts w:ascii="黑体" w:eastAsia="黑体" w:hAnsi="黑体" w:hint="eastAsia"/>
          <w:szCs w:val="21"/>
        </w:rPr>
        <w:t>、</w:t>
      </w:r>
      <w:r w:rsidRPr="00E11ED1">
        <w:rPr>
          <w:rFonts w:ascii="黑体" w:eastAsia="黑体" w:hAnsi="黑体"/>
          <w:szCs w:val="21"/>
        </w:rPr>
        <w:t>逻辑性强，</w:t>
      </w:r>
      <w:r w:rsidR="00496EE9">
        <w:rPr>
          <w:rFonts w:ascii="黑体" w:eastAsia="黑体" w:hAnsi="黑体"/>
          <w:szCs w:val="21"/>
        </w:rPr>
        <w:t>业务敏感性</w:t>
      </w:r>
      <w:r w:rsidR="00496EE9">
        <w:rPr>
          <w:rFonts w:ascii="黑体" w:eastAsia="黑体" w:hAnsi="黑体" w:hint="eastAsia"/>
          <w:szCs w:val="21"/>
        </w:rPr>
        <w:t>和</w:t>
      </w:r>
      <w:r w:rsidRPr="00E11ED1">
        <w:rPr>
          <w:rFonts w:ascii="黑体" w:eastAsia="黑体" w:hAnsi="黑体"/>
          <w:szCs w:val="21"/>
        </w:rPr>
        <w:t>数据敏感性</w:t>
      </w:r>
      <w:r w:rsidR="00496EE9">
        <w:rPr>
          <w:rFonts w:ascii="黑体" w:eastAsia="黑体" w:hAnsi="黑体" w:hint="eastAsia"/>
          <w:szCs w:val="21"/>
        </w:rPr>
        <w:t>强</w:t>
      </w:r>
      <w:r w:rsidRPr="00E11ED1">
        <w:rPr>
          <w:rFonts w:ascii="黑体" w:eastAsia="黑体" w:hAnsi="黑体"/>
          <w:szCs w:val="21"/>
        </w:rPr>
        <w:t>，</w:t>
      </w:r>
      <w:r>
        <w:rPr>
          <w:rFonts w:ascii="黑体" w:eastAsia="黑体" w:hAnsi="黑体" w:hint="eastAsia"/>
          <w:szCs w:val="21"/>
        </w:rPr>
        <w:t>有资管行业</w:t>
      </w:r>
      <w:r w:rsidR="001868D1">
        <w:rPr>
          <w:rFonts w:ascii="黑体" w:eastAsia="黑体" w:hAnsi="黑体" w:hint="eastAsia"/>
          <w:szCs w:val="21"/>
        </w:rPr>
        <w:t>营销策划相关</w:t>
      </w:r>
      <w:r>
        <w:rPr>
          <w:rFonts w:ascii="黑体" w:eastAsia="黑体" w:hAnsi="黑体" w:hint="eastAsia"/>
          <w:szCs w:val="21"/>
        </w:rPr>
        <w:t>实习经验</w:t>
      </w:r>
      <w:r>
        <w:rPr>
          <w:rFonts w:ascii="黑体" w:eastAsia="黑体" w:hAnsi="黑体"/>
          <w:szCs w:val="21"/>
        </w:rPr>
        <w:t>者优先</w:t>
      </w:r>
      <w:r>
        <w:rPr>
          <w:rFonts w:ascii="黑体" w:eastAsia="黑体" w:hAnsi="黑体" w:hint="eastAsia"/>
          <w:szCs w:val="21"/>
        </w:rPr>
        <w:t>；</w:t>
      </w:r>
    </w:p>
    <w:p w:rsidR="00E11ED1" w:rsidRPr="00E11ED1" w:rsidRDefault="00E11ED1" w:rsidP="00E11ED1">
      <w:pPr>
        <w:spacing w:line="240" w:lineRule="atLeast"/>
        <w:jc w:val="left"/>
        <w:rPr>
          <w:rFonts w:ascii="黑体" w:eastAsia="黑体" w:hAnsi="黑体"/>
          <w:szCs w:val="21"/>
        </w:rPr>
      </w:pPr>
      <w:r>
        <w:rPr>
          <w:rFonts w:ascii="黑体" w:eastAsia="黑体" w:hAnsi="黑体"/>
          <w:szCs w:val="21"/>
        </w:rPr>
        <w:t>3</w:t>
      </w:r>
      <w:r>
        <w:rPr>
          <w:rFonts w:ascii="黑体" w:eastAsia="黑体" w:hAnsi="黑体" w:hint="eastAsia"/>
          <w:szCs w:val="21"/>
        </w:rPr>
        <w:t>、</w:t>
      </w:r>
      <w:r w:rsidRPr="00E11ED1">
        <w:rPr>
          <w:rFonts w:ascii="黑体" w:eastAsia="黑体" w:hAnsi="黑体"/>
          <w:szCs w:val="21"/>
        </w:rPr>
        <w:t>善于主动思考，</w:t>
      </w:r>
      <w:r w:rsidR="00705C62" w:rsidRPr="001868D1">
        <w:rPr>
          <w:rFonts w:ascii="黑体" w:eastAsia="黑体" w:hAnsi="黑体"/>
          <w:szCs w:val="21"/>
        </w:rPr>
        <w:t>具备优秀的问题分析</w:t>
      </w:r>
      <w:r w:rsidR="00705C62">
        <w:rPr>
          <w:rFonts w:ascii="黑体" w:eastAsia="黑体" w:hAnsi="黑体" w:hint="eastAsia"/>
          <w:szCs w:val="21"/>
        </w:rPr>
        <w:t>与</w:t>
      </w:r>
      <w:r w:rsidR="00705C62" w:rsidRPr="001868D1">
        <w:rPr>
          <w:rFonts w:ascii="黑体" w:eastAsia="黑体" w:hAnsi="黑体"/>
          <w:szCs w:val="21"/>
        </w:rPr>
        <w:t>解决能力</w:t>
      </w:r>
      <w:r w:rsidRPr="00E11ED1">
        <w:rPr>
          <w:rFonts w:ascii="黑体" w:eastAsia="黑体" w:hAnsi="黑体"/>
          <w:szCs w:val="21"/>
        </w:rPr>
        <w:t>，有</w:t>
      </w:r>
      <w:r w:rsidR="00B605D0">
        <w:rPr>
          <w:rFonts w:ascii="黑体" w:eastAsia="黑体" w:hAnsi="黑体"/>
          <w:szCs w:val="21"/>
        </w:rPr>
        <w:t>专题研究</w:t>
      </w:r>
      <w:r w:rsidRPr="00E11ED1">
        <w:rPr>
          <w:rFonts w:ascii="黑体" w:eastAsia="黑体" w:hAnsi="黑体"/>
          <w:szCs w:val="21"/>
        </w:rPr>
        <w:t>经验者优先；</w:t>
      </w:r>
      <w:r w:rsidR="00496EE9">
        <w:rPr>
          <w:rFonts w:ascii="黑体" w:eastAsia="黑体" w:hAnsi="黑体"/>
          <w:szCs w:val="21"/>
        </w:rPr>
        <w:t>责任心强</w:t>
      </w:r>
      <w:r w:rsidR="00705C62">
        <w:rPr>
          <w:rFonts w:ascii="黑体" w:eastAsia="黑体" w:hAnsi="黑体" w:hint="eastAsia"/>
          <w:szCs w:val="21"/>
        </w:rPr>
        <w:t>，</w:t>
      </w:r>
      <w:r w:rsidR="00503147">
        <w:rPr>
          <w:rFonts w:ascii="黑体" w:eastAsia="黑体" w:hAnsi="黑体" w:hint="eastAsia"/>
          <w:szCs w:val="21"/>
        </w:rPr>
        <w:t>执行力强</w:t>
      </w:r>
      <w:r w:rsidR="00496EE9">
        <w:rPr>
          <w:rFonts w:ascii="黑体" w:eastAsia="黑体" w:hAnsi="黑体" w:hint="eastAsia"/>
          <w:szCs w:val="21"/>
        </w:rPr>
        <w:t>。</w:t>
      </w:r>
    </w:p>
    <w:p w:rsidR="00E11ED1" w:rsidRDefault="00E11ED1" w:rsidP="00E11ED1">
      <w:pPr>
        <w:spacing w:line="240" w:lineRule="atLeast"/>
        <w:jc w:val="left"/>
        <w:rPr>
          <w:rFonts w:ascii="黑体" w:eastAsia="黑体" w:hAnsi="黑体"/>
          <w:szCs w:val="21"/>
        </w:rPr>
      </w:pPr>
      <w:r w:rsidRPr="00C22C8F">
        <w:rPr>
          <w:rFonts w:ascii="黑体" w:eastAsia="黑体" w:hAnsi="黑体" w:hint="eastAsia"/>
          <w:b/>
          <w:szCs w:val="21"/>
        </w:rPr>
        <w:t>应聘方式：</w:t>
      </w:r>
      <w:r w:rsidRPr="00C22C8F">
        <w:rPr>
          <w:rFonts w:ascii="黑体" w:eastAsia="黑体" w:hAnsi="黑体" w:hint="eastAsia"/>
          <w:szCs w:val="21"/>
        </w:rPr>
        <w:t>登陆</w:t>
      </w:r>
      <w:r w:rsidRPr="00C22C8F">
        <w:rPr>
          <w:rFonts w:ascii="黑体" w:eastAsia="黑体" w:hAnsi="黑体"/>
          <w:szCs w:val="21"/>
        </w:rPr>
        <w:t>https://thfund.zhiye.com/Campus在线申请。</w:t>
      </w:r>
    </w:p>
    <w:p w:rsidR="001868D1" w:rsidRDefault="001868D1" w:rsidP="00E11ED1">
      <w:pPr>
        <w:spacing w:line="240" w:lineRule="atLeast"/>
        <w:jc w:val="left"/>
        <w:rPr>
          <w:rFonts w:ascii="黑体" w:eastAsia="黑体" w:hAnsi="黑体"/>
          <w:szCs w:val="21"/>
        </w:rPr>
      </w:pPr>
    </w:p>
    <w:p w:rsidR="0083577B" w:rsidRPr="00AD4961" w:rsidRDefault="0083577B" w:rsidP="0083577B">
      <w:pPr>
        <w:pStyle w:val="2"/>
        <w:numPr>
          <w:ilvl w:val="0"/>
          <w:numId w:val="6"/>
        </w:numPr>
        <w:spacing w:before="0" w:after="0" w:line="240" w:lineRule="atLeast"/>
        <w:jc w:val="left"/>
        <w:rPr>
          <w:rFonts w:ascii="黑体" w:eastAsia="黑体" w:hAnsi="黑体"/>
          <w:sz w:val="21"/>
          <w:szCs w:val="21"/>
        </w:rPr>
      </w:pPr>
      <w:r w:rsidRPr="00AD4961">
        <w:rPr>
          <w:rFonts w:ascii="黑体" w:eastAsia="黑体" w:hAnsi="黑体" w:hint="eastAsia"/>
          <w:sz w:val="21"/>
          <w:szCs w:val="21"/>
        </w:rPr>
        <w:t>自媒体运营</w:t>
      </w:r>
      <w:r w:rsidR="00B605D0">
        <w:rPr>
          <w:rFonts w:ascii="黑体" w:eastAsia="黑体" w:hAnsi="黑体" w:hint="eastAsia"/>
          <w:sz w:val="21"/>
          <w:szCs w:val="21"/>
        </w:rPr>
        <w:t>经理</w:t>
      </w:r>
      <w:r w:rsidRPr="00AD4961">
        <w:rPr>
          <w:rFonts w:ascii="黑体" w:eastAsia="黑体" w:hAnsi="黑体" w:hint="eastAsia"/>
          <w:sz w:val="21"/>
          <w:szCs w:val="21"/>
        </w:rPr>
        <w:t>助理（北京）</w:t>
      </w:r>
    </w:p>
    <w:p w:rsidR="0083577B" w:rsidRPr="00AD4961" w:rsidRDefault="0083577B" w:rsidP="0083577B">
      <w:pPr>
        <w:widowControl/>
        <w:spacing w:line="240" w:lineRule="atLeast"/>
        <w:jc w:val="left"/>
        <w:rPr>
          <w:rFonts w:ascii="黑体" w:eastAsia="黑体" w:hAnsi="黑体" w:cs="Arial"/>
          <w:b/>
          <w:kern w:val="0"/>
          <w:szCs w:val="21"/>
        </w:rPr>
      </w:pPr>
      <w:r w:rsidRPr="00AD4961">
        <w:rPr>
          <w:rFonts w:ascii="黑体" w:eastAsia="黑体" w:hAnsi="黑体" w:cs="Arial" w:hint="eastAsia"/>
          <w:b/>
          <w:kern w:val="0"/>
          <w:szCs w:val="21"/>
        </w:rPr>
        <w:t>岗位职责：</w:t>
      </w:r>
      <w:r w:rsidRPr="00AD4961">
        <w:rPr>
          <w:rFonts w:ascii="黑体" w:eastAsia="黑体" w:hAnsi="黑体" w:cs="Arial"/>
          <w:b/>
          <w:kern w:val="0"/>
          <w:szCs w:val="21"/>
        </w:rPr>
        <w:t xml:space="preserve"> </w:t>
      </w:r>
    </w:p>
    <w:p w:rsidR="0083577B" w:rsidRDefault="0083577B" w:rsidP="0083577B">
      <w:pPr>
        <w:spacing w:line="240" w:lineRule="atLeast"/>
        <w:jc w:val="left"/>
        <w:rPr>
          <w:rFonts w:ascii="黑体" w:eastAsia="黑体" w:hAnsi="黑体"/>
          <w:szCs w:val="21"/>
        </w:rPr>
      </w:pPr>
      <w:r w:rsidRPr="00AD4961">
        <w:rPr>
          <w:rFonts w:ascii="黑体" w:eastAsia="黑体" w:hAnsi="黑体"/>
          <w:szCs w:val="21"/>
        </w:rPr>
        <w:t>1、</w:t>
      </w:r>
      <w:r w:rsidRPr="00485375">
        <w:rPr>
          <w:rFonts w:ascii="黑体" w:eastAsia="黑体" w:hAnsi="黑体" w:hint="eastAsia"/>
          <w:szCs w:val="21"/>
        </w:rPr>
        <w:t>结合公司品牌调性、业务目标及当下市场热点</w:t>
      </w:r>
      <w:r>
        <w:rPr>
          <w:rFonts w:ascii="黑体" w:eastAsia="黑体" w:hAnsi="黑体" w:hint="eastAsia"/>
          <w:szCs w:val="21"/>
        </w:rPr>
        <w:t>，协助制定线上</w:t>
      </w:r>
      <w:r w:rsidRPr="00485375">
        <w:rPr>
          <w:rFonts w:ascii="黑体" w:eastAsia="黑体" w:hAnsi="黑体" w:hint="eastAsia"/>
          <w:szCs w:val="21"/>
        </w:rPr>
        <w:t>传播策略</w:t>
      </w:r>
      <w:r>
        <w:rPr>
          <w:rFonts w:ascii="黑体" w:eastAsia="黑体" w:hAnsi="黑体" w:hint="eastAsia"/>
          <w:szCs w:val="21"/>
        </w:rPr>
        <w:t>；</w:t>
      </w:r>
    </w:p>
    <w:p w:rsidR="0083577B" w:rsidRDefault="0083577B" w:rsidP="0083577B">
      <w:pPr>
        <w:spacing w:line="240" w:lineRule="atLeast"/>
        <w:jc w:val="left"/>
        <w:rPr>
          <w:rFonts w:ascii="黑体" w:eastAsia="黑体" w:hAnsi="黑体"/>
          <w:szCs w:val="21"/>
        </w:rPr>
      </w:pPr>
      <w:r>
        <w:rPr>
          <w:rFonts w:ascii="黑体" w:eastAsia="黑体" w:hAnsi="黑体" w:hint="eastAsia"/>
          <w:szCs w:val="21"/>
        </w:rPr>
        <w:t>2、</w:t>
      </w:r>
      <w:r>
        <w:rPr>
          <w:rFonts w:ascii="黑体" w:eastAsia="黑体" w:hAnsi="黑体"/>
          <w:szCs w:val="21"/>
        </w:rPr>
        <w:t>负责</w:t>
      </w:r>
      <w:r>
        <w:rPr>
          <w:rFonts w:ascii="黑体" w:eastAsia="黑体" w:hAnsi="黑体" w:hint="eastAsia"/>
          <w:szCs w:val="21"/>
        </w:rPr>
        <w:t>公司</w:t>
      </w:r>
      <w:r>
        <w:rPr>
          <w:rFonts w:ascii="黑体" w:eastAsia="黑体" w:hAnsi="黑体"/>
          <w:szCs w:val="21"/>
        </w:rPr>
        <w:t>社交媒体平台官方账号</w:t>
      </w:r>
      <w:r>
        <w:rPr>
          <w:rFonts w:ascii="黑体" w:eastAsia="黑体" w:hAnsi="黑体" w:hint="eastAsia"/>
          <w:szCs w:val="21"/>
        </w:rPr>
        <w:t>的</w:t>
      </w:r>
      <w:r>
        <w:rPr>
          <w:rFonts w:ascii="黑体" w:eastAsia="黑体" w:hAnsi="黑体"/>
          <w:szCs w:val="21"/>
        </w:rPr>
        <w:t>运营</w:t>
      </w:r>
      <w:r>
        <w:rPr>
          <w:rFonts w:ascii="黑体" w:eastAsia="黑体" w:hAnsi="黑体" w:hint="eastAsia"/>
          <w:szCs w:val="21"/>
        </w:rPr>
        <w:t>工作，</w:t>
      </w:r>
      <w:r w:rsidRPr="00AD4961">
        <w:rPr>
          <w:rFonts w:ascii="黑体" w:eastAsia="黑体" w:hAnsi="黑体"/>
          <w:szCs w:val="21"/>
        </w:rPr>
        <w:t>深入了解不同社交平台</w:t>
      </w:r>
      <w:r>
        <w:rPr>
          <w:rFonts w:ascii="黑体" w:eastAsia="黑体" w:hAnsi="黑体" w:hint="eastAsia"/>
          <w:szCs w:val="21"/>
        </w:rPr>
        <w:t>的</w:t>
      </w:r>
      <w:r>
        <w:rPr>
          <w:rFonts w:ascii="黑体" w:eastAsia="黑体" w:hAnsi="黑体"/>
          <w:szCs w:val="21"/>
        </w:rPr>
        <w:t>用户特性</w:t>
      </w:r>
      <w:r>
        <w:rPr>
          <w:rFonts w:ascii="黑体" w:eastAsia="黑体" w:hAnsi="黑体" w:hint="eastAsia"/>
          <w:szCs w:val="21"/>
        </w:rPr>
        <w:t>与</w:t>
      </w:r>
      <w:r>
        <w:rPr>
          <w:rFonts w:ascii="黑体" w:eastAsia="黑体" w:hAnsi="黑体"/>
          <w:szCs w:val="21"/>
        </w:rPr>
        <w:t>运营机制，有针对性地生产</w:t>
      </w:r>
      <w:r>
        <w:rPr>
          <w:rFonts w:ascii="黑体" w:eastAsia="黑体" w:hAnsi="黑体" w:hint="eastAsia"/>
          <w:szCs w:val="21"/>
        </w:rPr>
        <w:t>优质原创内容，</w:t>
      </w:r>
      <w:r>
        <w:rPr>
          <w:rFonts w:ascii="黑体" w:eastAsia="黑体" w:hAnsi="黑体"/>
          <w:szCs w:val="21"/>
        </w:rPr>
        <w:t>满足用户需求</w:t>
      </w:r>
      <w:r>
        <w:rPr>
          <w:rFonts w:ascii="黑体" w:eastAsia="黑体" w:hAnsi="黑体" w:hint="eastAsia"/>
          <w:szCs w:val="21"/>
        </w:rPr>
        <w:t>；</w:t>
      </w:r>
    </w:p>
    <w:p w:rsidR="0083577B" w:rsidRPr="00AD4961" w:rsidRDefault="0083577B" w:rsidP="0083577B">
      <w:pPr>
        <w:spacing w:line="240" w:lineRule="atLeast"/>
        <w:jc w:val="left"/>
        <w:rPr>
          <w:rFonts w:ascii="黑体" w:eastAsia="黑体" w:hAnsi="黑体"/>
          <w:szCs w:val="21"/>
        </w:rPr>
      </w:pPr>
      <w:r>
        <w:rPr>
          <w:rFonts w:ascii="黑体" w:eastAsia="黑体" w:hAnsi="黑体"/>
          <w:szCs w:val="21"/>
        </w:rPr>
        <w:t>3</w:t>
      </w:r>
      <w:r>
        <w:rPr>
          <w:rFonts w:ascii="黑体" w:eastAsia="黑体" w:hAnsi="黑体" w:hint="eastAsia"/>
          <w:szCs w:val="21"/>
        </w:rPr>
        <w:t>、</w:t>
      </w:r>
      <w:r w:rsidRPr="00AD4961">
        <w:rPr>
          <w:rFonts w:ascii="黑体" w:eastAsia="黑体" w:hAnsi="黑体"/>
          <w:szCs w:val="21"/>
        </w:rPr>
        <w:t>与平台及KOL合作，参与策划各类面向</w:t>
      </w:r>
      <w:r>
        <w:rPr>
          <w:rFonts w:ascii="黑体" w:eastAsia="黑体" w:hAnsi="黑体"/>
          <w:szCs w:val="21"/>
        </w:rPr>
        <w:t>C</w:t>
      </w:r>
      <w:r w:rsidRPr="00AD4961">
        <w:rPr>
          <w:rFonts w:ascii="黑体" w:eastAsia="黑体" w:hAnsi="黑体"/>
          <w:szCs w:val="21"/>
        </w:rPr>
        <w:t>端</w:t>
      </w:r>
      <w:r>
        <w:rPr>
          <w:rFonts w:ascii="黑体" w:eastAsia="黑体" w:hAnsi="黑体" w:hint="eastAsia"/>
          <w:szCs w:val="21"/>
        </w:rPr>
        <w:t>客户</w:t>
      </w:r>
      <w:r w:rsidRPr="00AD4961">
        <w:rPr>
          <w:rFonts w:ascii="黑体" w:eastAsia="黑体" w:hAnsi="黑体"/>
          <w:szCs w:val="21"/>
        </w:rPr>
        <w:t>的传播活动，提升传播活动的投产比。</w:t>
      </w:r>
    </w:p>
    <w:p w:rsidR="0083577B" w:rsidRPr="00AD4961" w:rsidRDefault="0083577B" w:rsidP="0083577B">
      <w:pPr>
        <w:widowControl/>
        <w:spacing w:line="240" w:lineRule="atLeast"/>
        <w:jc w:val="left"/>
        <w:rPr>
          <w:rFonts w:ascii="黑体" w:eastAsia="黑体" w:hAnsi="黑体" w:cs="Arial"/>
          <w:b/>
          <w:kern w:val="0"/>
          <w:szCs w:val="21"/>
        </w:rPr>
      </w:pPr>
      <w:r w:rsidRPr="00AD4961">
        <w:rPr>
          <w:rFonts w:ascii="黑体" w:eastAsia="黑体" w:hAnsi="黑体" w:cs="Arial" w:hint="eastAsia"/>
          <w:b/>
          <w:kern w:val="0"/>
          <w:szCs w:val="21"/>
        </w:rPr>
        <w:t>任职要求：</w:t>
      </w:r>
    </w:p>
    <w:p w:rsidR="0083577B" w:rsidRDefault="0083577B" w:rsidP="0083577B">
      <w:pPr>
        <w:spacing w:line="240" w:lineRule="atLeast"/>
        <w:jc w:val="left"/>
        <w:rPr>
          <w:rFonts w:ascii="黑体" w:eastAsia="黑体" w:hAnsi="黑体"/>
          <w:szCs w:val="21"/>
        </w:rPr>
      </w:pPr>
      <w:r w:rsidRPr="00AD4961">
        <w:rPr>
          <w:rFonts w:ascii="黑体" w:eastAsia="黑体" w:hAnsi="黑体"/>
          <w:szCs w:val="21"/>
        </w:rPr>
        <w:t>1、本科及以上学历，新闻传媒或财经类相关专业优先</w:t>
      </w:r>
      <w:r w:rsidRPr="00A900D4">
        <w:rPr>
          <w:rFonts w:ascii="黑体" w:eastAsia="黑体" w:hAnsi="黑体"/>
          <w:szCs w:val="21"/>
        </w:rPr>
        <w:t>，202</w:t>
      </w:r>
      <w:r>
        <w:rPr>
          <w:rFonts w:ascii="黑体" w:eastAsia="黑体" w:hAnsi="黑体"/>
          <w:szCs w:val="21"/>
        </w:rPr>
        <w:t>2</w:t>
      </w:r>
      <w:r w:rsidRPr="00A900D4">
        <w:rPr>
          <w:rFonts w:ascii="黑体" w:eastAsia="黑体" w:hAnsi="黑体"/>
          <w:szCs w:val="21"/>
        </w:rPr>
        <w:t>年应届毕业生</w:t>
      </w:r>
      <w:r>
        <w:rPr>
          <w:rFonts w:ascii="黑体" w:eastAsia="黑体" w:hAnsi="黑体" w:hint="eastAsia"/>
          <w:szCs w:val="21"/>
        </w:rPr>
        <w:t>；</w:t>
      </w:r>
    </w:p>
    <w:p w:rsidR="0083577B" w:rsidRDefault="0083577B" w:rsidP="0083577B">
      <w:pPr>
        <w:spacing w:line="240" w:lineRule="atLeast"/>
        <w:jc w:val="left"/>
        <w:rPr>
          <w:rFonts w:ascii="黑体" w:eastAsia="黑体" w:hAnsi="黑体"/>
          <w:szCs w:val="21"/>
        </w:rPr>
      </w:pPr>
      <w:r>
        <w:rPr>
          <w:rFonts w:ascii="黑体" w:eastAsia="黑体" w:hAnsi="黑体" w:hint="eastAsia"/>
          <w:szCs w:val="21"/>
        </w:rPr>
        <w:t>2、社交媒体深度用户，熟悉B站、小红书、抖音等社交平台，具备丰富的运营经验；</w:t>
      </w:r>
    </w:p>
    <w:p w:rsidR="0083577B" w:rsidRPr="003C78D5" w:rsidRDefault="0083577B" w:rsidP="0083577B">
      <w:pPr>
        <w:spacing w:line="240" w:lineRule="atLeast"/>
        <w:jc w:val="left"/>
        <w:rPr>
          <w:rFonts w:ascii="黑体" w:eastAsia="黑体" w:hAnsi="黑体"/>
          <w:szCs w:val="21"/>
        </w:rPr>
      </w:pPr>
      <w:r>
        <w:rPr>
          <w:rFonts w:ascii="黑体" w:eastAsia="黑体" w:hAnsi="黑体"/>
          <w:szCs w:val="21"/>
        </w:rPr>
        <w:t>3</w:t>
      </w:r>
      <w:r w:rsidRPr="00AD4961">
        <w:rPr>
          <w:rFonts w:ascii="黑体" w:eastAsia="黑体" w:hAnsi="黑体"/>
          <w:szCs w:val="21"/>
        </w:rPr>
        <w:t>、</w:t>
      </w:r>
      <w:r>
        <w:rPr>
          <w:rFonts w:ascii="黑体" w:eastAsia="黑体" w:hAnsi="黑体" w:hint="eastAsia"/>
          <w:szCs w:val="21"/>
        </w:rPr>
        <w:t>对时事热点有洞察力，</w:t>
      </w:r>
      <w:r w:rsidRPr="00AD4961">
        <w:rPr>
          <w:rFonts w:ascii="黑体" w:eastAsia="黑体" w:hAnsi="黑体"/>
          <w:szCs w:val="21"/>
        </w:rPr>
        <w:t>对投资</w:t>
      </w:r>
      <w:r>
        <w:rPr>
          <w:rFonts w:ascii="黑体" w:eastAsia="黑体" w:hAnsi="黑体" w:hint="eastAsia"/>
          <w:szCs w:val="21"/>
        </w:rPr>
        <w:t>理财</w:t>
      </w:r>
      <w:r w:rsidRPr="00AD4961">
        <w:rPr>
          <w:rFonts w:ascii="黑体" w:eastAsia="黑体" w:hAnsi="黑体"/>
          <w:szCs w:val="21"/>
        </w:rPr>
        <w:t>有一定的兴趣和理解，具有较强的内容生产能力；</w:t>
      </w:r>
    </w:p>
    <w:p w:rsidR="0083577B" w:rsidRPr="001C387A" w:rsidRDefault="0083577B" w:rsidP="0083577B">
      <w:pPr>
        <w:spacing w:line="240" w:lineRule="atLeast"/>
        <w:jc w:val="left"/>
        <w:rPr>
          <w:rFonts w:ascii="黑体" w:eastAsia="黑体" w:hAnsi="黑体"/>
          <w:szCs w:val="21"/>
        </w:rPr>
      </w:pPr>
      <w:r>
        <w:rPr>
          <w:rFonts w:ascii="黑体" w:eastAsia="黑体" w:hAnsi="黑体"/>
          <w:szCs w:val="21"/>
        </w:rPr>
        <w:t>4</w:t>
      </w:r>
      <w:r w:rsidRPr="001C387A">
        <w:rPr>
          <w:rFonts w:ascii="黑体" w:eastAsia="黑体" w:hAnsi="黑体"/>
          <w:szCs w:val="21"/>
        </w:rPr>
        <w:t>、</w:t>
      </w:r>
      <w:r>
        <w:rPr>
          <w:rFonts w:ascii="黑体" w:eastAsia="黑体" w:hAnsi="黑体" w:hint="eastAsia"/>
          <w:szCs w:val="21"/>
        </w:rPr>
        <w:t>有好奇心和创新精神，逻辑性强，文字功底扎实；</w:t>
      </w:r>
    </w:p>
    <w:p w:rsidR="0083577B" w:rsidRDefault="0083577B" w:rsidP="0083577B">
      <w:pPr>
        <w:spacing w:line="240" w:lineRule="atLeast"/>
        <w:jc w:val="left"/>
        <w:rPr>
          <w:rFonts w:ascii="黑体" w:eastAsia="黑体" w:hAnsi="黑体"/>
          <w:szCs w:val="21"/>
        </w:rPr>
      </w:pPr>
      <w:r>
        <w:rPr>
          <w:rFonts w:ascii="黑体" w:eastAsia="黑体" w:hAnsi="黑体"/>
          <w:szCs w:val="21"/>
        </w:rPr>
        <w:t>5</w:t>
      </w:r>
      <w:r w:rsidRPr="001C387A">
        <w:rPr>
          <w:rFonts w:ascii="黑体" w:eastAsia="黑体" w:hAnsi="黑体"/>
          <w:szCs w:val="21"/>
        </w:rPr>
        <w:t>、</w:t>
      </w:r>
      <w:r w:rsidR="00AF3EC0">
        <w:rPr>
          <w:rFonts w:ascii="黑体" w:eastAsia="黑体" w:hAnsi="黑体" w:hint="eastAsia"/>
          <w:szCs w:val="21"/>
        </w:rPr>
        <w:t>具有良好的沟通协作能力，积极进取，责任心强、抗压能力强</w:t>
      </w:r>
      <w:r>
        <w:rPr>
          <w:rFonts w:ascii="黑体" w:eastAsia="黑体" w:hAnsi="黑体" w:hint="eastAsia"/>
          <w:szCs w:val="21"/>
        </w:rPr>
        <w:t>。</w:t>
      </w:r>
    </w:p>
    <w:p w:rsidR="0083577B" w:rsidRDefault="0083577B" w:rsidP="0083577B">
      <w:pPr>
        <w:spacing w:line="240" w:lineRule="atLeast"/>
        <w:jc w:val="left"/>
        <w:rPr>
          <w:rFonts w:ascii="黑体" w:eastAsia="黑体" w:hAnsi="黑体"/>
          <w:szCs w:val="21"/>
        </w:rPr>
      </w:pPr>
      <w:r w:rsidRPr="00C22C8F">
        <w:rPr>
          <w:rFonts w:ascii="黑体" w:eastAsia="黑体" w:hAnsi="黑体" w:hint="eastAsia"/>
          <w:b/>
          <w:szCs w:val="21"/>
        </w:rPr>
        <w:t>应聘方式：</w:t>
      </w:r>
      <w:r w:rsidRPr="00C22C8F">
        <w:rPr>
          <w:rFonts w:ascii="黑体" w:eastAsia="黑体" w:hAnsi="黑体" w:hint="eastAsia"/>
          <w:szCs w:val="21"/>
        </w:rPr>
        <w:t>登陆</w:t>
      </w:r>
      <w:r w:rsidRPr="00C22C8F">
        <w:rPr>
          <w:rFonts w:ascii="黑体" w:eastAsia="黑体" w:hAnsi="黑体"/>
          <w:szCs w:val="21"/>
        </w:rPr>
        <w:t>https://thfund.zhiye.com/Campus</w:t>
      </w:r>
      <w:r>
        <w:rPr>
          <w:rFonts w:ascii="黑体" w:eastAsia="黑体" w:hAnsi="黑体"/>
          <w:szCs w:val="21"/>
        </w:rPr>
        <w:t>在线申请</w:t>
      </w:r>
      <w:r>
        <w:rPr>
          <w:rFonts w:ascii="黑体" w:eastAsia="黑体" w:hAnsi="黑体" w:hint="eastAsia"/>
          <w:szCs w:val="21"/>
        </w:rPr>
        <w:t>。</w:t>
      </w:r>
    </w:p>
    <w:p w:rsidR="0083577B" w:rsidRPr="0083577B" w:rsidRDefault="0083577B" w:rsidP="00E11ED1">
      <w:pPr>
        <w:spacing w:line="240" w:lineRule="atLeast"/>
        <w:jc w:val="left"/>
        <w:rPr>
          <w:rFonts w:ascii="黑体" w:eastAsia="黑体" w:hAnsi="黑体"/>
          <w:szCs w:val="21"/>
        </w:rPr>
      </w:pPr>
    </w:p>
    <w:p w:rsidR="001868D1" w:rsidRPr="000A1065" w:rsidRDefault="001868D1" w:rsidP="001868D1">
      <w:pPr>
        <w:pStyle w:val="2"/>
        <w:numPr>
          <w:ilvl w:val="0"/>
          <w:numId w:val="6"/>
        </w:numPr>
        <w:spacing w:before="0" w:after="0" w:line="240" w:lineRule="atLeast"/>
        <w:jc w:val="left"/>
        <w:rPr>
          <w:rFonts w:ascii="黑体" w:eastAsia="黑体" w:hAnsi="黑体"/>
          <w:color w:val="FF0000"/>
          <w:sz w:val="21"/>
          <w:szCs w:val="21"/>
        </w:rPr>
      </w:pPr>
      <w:r w:rsidRPr="003C78D5">
        <w:rPr>
          <w:rFonts w:ascii="黑体" w:eastAsia="黑体" w:hAnsi="黑体" w:hint="eastAsia"/>
          <w:sz w:val="21"/>
          <w:szCs w:val="21"/>
        </w:rPr>
        <w:t>业务B</w:t>
      </w:r>
      <w:r w:rsidRPr="003C78D5">
        <w:rPr>
          <w:rFonts w:ascii="黑体" w:eastAsia="黑体" w:hAnsi="黑体"/>
          <w:sz w:val="21"/>
          <w:szCs w:val="21"/>
        </w:rPr>
        <w:t>I</w:t>
      </w:r>
      <w:r w:rsidRPr="003C78D5">
        <w:rPr>
          <w:rFonts w:ascii="黑体" w:eastAsia="黑体" w:hAnsi="黑体" w:hint="eastAsia"/>
          <w:sz w:val="21"/>
          <w:szCs w:val="21"/>
        </w:rPr>
        <w:t>分析师</w:t>
      </w:r>
      <w:r w:rsidR="0046616F" w:rsidRPr="003C78D5">
        <w:rPr>
          <w:rFonts w:ascii="黑体" w:eastAsia="黑体" w:hAnsi="黑体" w:hint="eastAsia"/>
          <w:sz w:val="21"/>
          <w:szCs w:val="21"/>
        </w:rPr>
        <w:t>（北京）</w:t>
      </w:r>
    </w:p>
    <w:p w:rsidR="001868D1" w:rsidRPr="001868D1" w:rsidRDefault="001868D1" w:rsidP="001868D1">
      <w:pPr>
        <w:spacing w:line="240" w:lineRule="atLeast"/>
        <w:jc w:val="left"/>
        <w:rPr>
          <w:rFonts w:ascii="黑体" w:eastAsia="黑体" w:hAnsi="黑体"/>
          <w:b/>
          <w:szCs w:val="21"/>
        </w:rPr>
      </w:pPr>
      <w:r w:rsidRPr="001868D1">
        <w:rPr>
          <w:rFonts w:ascii="黑体" w:eastAsia="黑体" w:hAnsi="黑体" w:hint="eastAsia"/>
          <w:b/>
          <w:szCs w:val="21"/>
        </w:rPr>
        <w:t>岗位职责：</w:t>
      </w:r>
    </w:p>
    <w:p w:rsidR="003C78D5" w:rsidRPr="00D16734" w:rsidRDefault="003C78D5" w:rsidP="00D16734">
      <w:pPr>
        <w:spacing w:line="240" w:lineRule="atLeast"/>
        <w:jc w:val="left"/>
        <w:rPr>
          <w:rFonts w:ascii="黑体" w:eastAsia="黑体" w:hAnsi="黑体"/>
          <w:szCs w:val="21"/>
        </w:rPr>
      </w:pPr>
      <w:r w:rsidRPr="00D16734">
        <w:rPr>
          <w:rFonts w:ascii="黑体" w:eastAsia="黑体" w:hAnsi="黑体" w:hint="eastAsia"/>
          <w:szCs w:val="21"/>
        </w:rPr>
        <w:t>1、负责互联网金融条线的数据分析工作，借助数据统计、数据挖掘的方法与模型，处理相关业务数据，提炼分析结果，构建和优化用户画像，为互联网基金营销业务提供建议；</w:t>
      </w:r>
    </w:p>
    <w:p w:rsidR="003C78D5" w:rsidRPr="00D16734" w:rsidRDefault="003C78D5" w:rsidP="00D16734">
      <w:pPr>
        <w:spacing w:line="240" w:lineRule="atLeast"/>
        <w:jc w:val="left"/>
        <w:rPr>
          <w:rFonts w:ascii="黑体" w:eastAsia="黑体" w:hAnsi="黑体"/>
          <w:szCs w:val="21"/>
        </w:rPr>
      </w:pPr>
      <w:r w:rsidRPr="00D16734">
        <w:rPr>
          <w:rFonts w:ascii="黑体" w:eastAsia="黑体" w:hAnsi="黑体" w:hint="eastAsia"/>
          <w:szCs w:val="21"/>
        </w:rPr>
        <w:t>2</w:t>
      </w:r>
      <w:r w:rsidR="009E648C">
        <w:rPr>
          <w:rFonts w:ascii="黑体" w:eastAsia="黑体" w:hAnsi="黑体" w:hint="eastAsia"/>
          <w:szCs w:val="21"/>
        </w:rPr>
        <w:t>、完成基金产品及所投资产的测算工作，配合产品特征提炼、</w:t>
      </w:r>
      <w:r w:rsidRPr="00D16734">
        <w:rPr>
          <w:rFonts w:ascii="黑体" w:eastAsia="黑体" w:hAnsi="黑体" w:hint="eastAsia"/>
          <w:szCs w:val="21"/>
        </w:rPr>
        <w:t>竞品</w:t>
      </w:r>
      <w:r w:rsidR="009E648C">
        <w:rPr>
          <w:rFonts w:ascii="黑体" w:eastAsia="黑体" w:hAnsi="黑体" w:hint="eastAsia"/>
          <w:szCs w:val="21"/>
        </w:rPr>
        <w:t>分析工作</w:t>
      </w:r>
      <w:r w:rsidRPr="00D16734">
        <w:rPr>
          <w:rFonts w:ascii="黑体" w:eastAsia="黑体" w:hAnsi="黑体" w:hint="eastAsia"/>
          <w:szCs w:val="21"/>
        </w:rPr>
        <w:t>；</w:t>
      </w:r>
    </w:p>
    <w:p w:rsidR="003C78D5" w:rsidRPr="00D16734" w:rsidRDefault="003C78D5" w:rsidP="00D16734">
      <w:pPr>
        <w:spacing w:line="240" w:lineRule="atLeast"/>
        <w:jc w:val="left"/>
        <w:rPr>
          <w:rFonts w:ascii="黑体" w:eastAsia="黑体" w:hAnsi="黑体"/>
          <w:szCs w:val="21"/>
        </w:rPr>
      </w:pPr>
      <w:r w:rsidRPr="00D16734">
        <w:rPr>
          <w:rFonts w:ascii="黑体" w:eastAsia="黑体" w:hAnsi="黑体" w:hint="eastAsia"/>
          <w:szCs w:val="21"/>
        </w:rPr>
        <w:t>3、基于内外部数据，开展用户的行为金融学课题研究，并产出直接有效的结论。</w:t>
      </w:r>
    </w:p>
    <w:p w:rsidR="001868D1" w:rsidRPr="001868D1" w:rsidRDefault="001868D1" w:rsidP="001868D1">
      <w:pPr>
        <w:spacing w:line="240" w:lineRule="atLeast"/>
        <w:jc w:val="left"/>
        <w:rPr>
          <w:rFonts w:ascii="黑体" w:eastAsia="黑体" w:hAnsi="黑体"/>
          <w:b/>
          <w:szCs w:val="21"/>
        </w:rPr>
      </w:pPr>
      <w:r w:rsidRPr="001868D1">
        <w:rPr>
          <w:rFonts w:ascii="黑体" w:eastAsia="黑体" w:hAnsi="黑体" w:hint="eastAsia"/>
          <w:b/>
          <w:szCs w:val="21"/>
        </w:rPr>
        <w:t>任职要求：</w:t>
      </w:r>
      <w:r w:rsidRPr="001868D1">
        <w:rPr>
          <w:rFonts w:ascii="黑体" w:eastAsia="黑体" w:hAnsi="黑体"/>
          <w:b/>
          <w:szCs w:val="21"/>
        </w:rPr>
        <w:t xml:space="preserve"> </w:t>
      </w:r>
    </w:p>
    <w:p w:rsidR="001868D1" w:rsidRPr="001868D1" w:rsidRDefault="001868D1" w:rsidP="001868D1">
      <w:pPr>
        <w:spacing w:line="240" w:lineRule="atLeast"/>
        <w:jc w:val="left"/>
        <w:rPr>
          <w:rFonts w:ascii="黑体" w:eastAsia="黑体" w:hAnsi="黑体"/>
          <w:szCs w:val="21"/>
        </w:rPr>
      </w:pPr>
      <w:r>
        <w:rPr>
          <w:rFonts w:ascii="黑体" w:eastAsia="黑体" w:hAnsi="黑体"/>
          <w:szCs w:val="21"/>
        </w:rPr>
        <w:t>1</w:t>
      </w:r>
      <w:r>
        <w:rPr>
          <w:rFonts w:ascii="黑体" w:eastAsia="黑体" w:hAnsi="黑体" w:hint="eastAsia"/>
          <w:szCs w:val="21"/>
        </w:rPr>
        <w:t>、</w:t>
      </w:r>
      <w:r w:rsidRPr="001868D1">
        <w:rPr>
          <w:rFonts w:ascii="黑体" w:eastAsia="黑体" w:hAnsi="黑体"/>
          <w:szCs w:val="21"/>
        </w:rPr>
        <w:t>硕士及以上学历，金融、数学、统计、计量经济学等相关专业，2022年应届毕业生；</w:t>
      </w:r>
    </w:p>
    <w:p w:rsidR="001868D1" w:rsidRDefault="001868D1" w:rsidP="001868D1">
      <w:pPr>
        <w:spacing w:line="240" w:lineRule="atLeast"/>
        <w:jc w:val="left"/>
        <w:rPr>
          <w:rFonts w:ascii="黑体" w:eastAsia="黑体" w:hAnsi="黑体"/>
          <w:szCs w:val="21"/>
        </w:rPr>
      </w:pPr>
      <w:r>
        <w:rPr>
          <w:rFonts w:ascii="黑体" w:eastAsia="黑体" w:hAnsi="黑体"/>
          <w:szCs w:val="21"/>
        </w:rPr>
        <w:t>2</w:t>
      </w:r>
      <w:r>
        <w:rPr>
          <w:rFonts w:ascii="黑体" w:eastAsia="黑体" w:hAnsi="黑体" w:hint="eastAsia"/>
          <w:szCs w:val="21"/>
        </w:rPr>
        <w:t>、</w:t>
      </w:r>
      <w:r w:rsidR="002051D9" w:rsidRPr="002051D9">
        <w:rPr>
          <w:rFonts w:ascii="黑体" w:eastAsia="黑体" w:hAnsi="黑体" w:hint="eastAsia"/>
          <w:szCs w:val="21"/>
        </w:rPr>
        <w:t>熟练使用</w:t>
      </w:r>
      <w:r w:rsidR="002051D9" w:rsidRPr="002051D9">
        <w:rPr>
          <w:rFonts w:ascii="黑体" w:eastAsia="黑体" w:hAnsi="黑体"/>
          <w:szCs w:val="21"/>
        </w:rPr>
        <w:t>Python、R语言、SQL</w:t>
      </w:r>
      <w:r>
        <w:rPr>
          <w:rFonts w:ascii="黑体" w:eastAsia="黑体" w:hAnsi="黑体"/>
          <w:szCs w:val="21"/>
        </w:rPr>
        <w:t>，有量化实践经验优先</w:t>
      </w:r>
      <w:r>
        <w:rPr>
          <w:rFonts w:ascii="黑体" w:eastAsia="黑体" w:hAnsi="黑体" w:hint="eastAsia"/>
          <w:szCs w:val="21"/>
        </w:rPr>
        <w:t>，有资管行业实习经验</w:t>
      </w:r>
      <w:r>
        <w:rPr>
          <w:rFonts w:ascii="黑体" w:eastAsia="黑体" w:hAnsi="黑体"/>
          <w:szCs w:val="21"/>
        </w:rPr>
        <w:t>者优先</w:t>
      </w:r>
      <w:r>
        <w:rPr>
          <w:rFonts w:ascii="黑体" w:eastAsia="黑体" w:hAnsi="黑体" w:hint="eastAsia"/>
          <w:szCs w:val="21"/>
        </w:rPr>
        <w:t>；</w:t>
      </w:r>
    </w:p>
    <w:p w:rsidR="001868D1" w:rsidRPr="001868D1" w:rsidRDefault="001868D1" w:rsidP="001868D1">
      <w:pPr>
        <w:spacing w:line="240" w:lineRule="atLeast"/>
        <w:jc w:val="left"/>
        <w:rPr>
          <w:rFonts w:ascii="黑体" w:eastAsia="黑体" w:hAnsi="黑体"/>
          <w:szCs w:val="21"/>
        </w:rPr>
      </w:pPr>
      <w:r>
        <w:rPr>
          <w:rFonts w:ascii="黑体" w:eastAsia="黑体" w:hAnsi="黑体" w:hint="eastAsia"/>
          <w:szCs w:val="21"/>
        </w:rPr>
        <w:t>3、</w:t>
      </w:r>
      <w:r w:rsidRPr="001868D1">
        <w:rPr>
          <w:rFonts w:ascii="黑体" w:eastAsia="黑体" w:hAnsi="黑体"/>
          <w:szCs w:val="21"/>
        </w:rPr>
        <w:t>善于主动思考，具备优秀的问题分析</w:t>
      </w:r>
      <w:r w:rsidR="00705C62">
        <w:rPr>
          <w:rFonts w:ascii="黑体" w:eastAsia="黑体" w:hAnsi="黑体" w:hint="eastAsia"/>
          <w:szCs w:val="21"/>
        </w:rPr>
        <w:t>与</w:t>
      </w:r>
      <w:r w:rsidRPr="001868D1">
        <w:rPr>
          <w:rFonts w:ascii="黑体" w:eastAsia="黑体" w:hAnsi="黑体"/>
          <w:szCs w:val="21"/>
        </w:rPr>
        <w:t>解决能力，有独立推进专题分析经验者优先；</w:t>
      </w:r>
    </w:p>
    <w:p w:rsidR="001868D1" w:rsidRPr="001868D1" w:rsidRDefault="001868D1" w:rsidP="001868D1">
      <w:pPr>
        <w:spacing w:line="240" w:lineRule="atLeast"/>
        <w:jc w:val="left"/>
        <w:rPr>
          <w:rFonts w:ascii="黑体" w:eastAsia="黑体" w:hAnsi="黑体"/>
          <w:szCs w:val="21"/>
        </w:rPr>
      </w:pPr>
      <w:r>
        <w:rPr>
          <w:rFonts w:ascii="黑体" w:eastAsia="黑体" w:hAnsi="黑体"/>
          <w:szCs w:val="21"/>
        </w:rPr>
        <w:t>4</w:t>
      </w:r>
      <w:r>
        <w:rPr>
          <w:rFonts w:ascii="黑体" w:eastAsia="黑体" w:hAnsi="黑体" w:hint="eastAsia"/>
          <w:szCs w:val="21"/>
        </w:rPr>
        <w:t>、</w:t>
      </w:r>
      <w:r>
        <w:rPr>
          <w:rFonts w:ascii="黑体" w:eastAsia="黑体" w:hAnsi="黑体"/>
          <w:szCs w:val="21"/>
        </w:rPr>
        <w:t>逻辑性强，具有较强的业务敏感性与数据敏感性</w:t>
      </w:r>
      <w:r>
        <w:rPr>
          <w:rFonts w:ascii="黑体" w:eastAsia="黑体" w:hAnsi="黑体" w:hint="eastAsia"/>
          <w:szCs w:val="21"/>
        </w:rPr>
        <w:t>；</w:t>
      </w:r>
      <w:r w:rsidR="00705C62">
        <w:rPr>
          <w:rFonts w:ascii="黑体" w:eastAsia="黑体" w:hAnsi="黑体"/>
          <w:szCs w:val="21"/>
        </w:rPr>
        <w:t>责任心强</w:t>
      </w:r>
      <w:r w:rsidR="00705C62">
        <w:rPr>
          <w:rFonts w:ascii="黑体" w:eastAsia="黑体" w:hAnsi="黑体" w:hint="eastAsia"/>
          <w:szCs w:val="21"/>
        </w:rPr>
        <w:t>，执行力强</w:t>
      </w:r>
      <w:r>
        <w:rPr>
          <w:rFonts w:ascii="黑体" w:eastAsia="黑体" w:hAnsi="黑体" w:hint="eastAsia"/>
          <w:szCs w:val="21"/>
        </w:rPr>
        <w:t>。</w:t>
      </w:r>
    </w:p>
    <w:p w:rsidR="00B3439D" w:rsidRDefault="00B3439D" w:rsidP="00B3439D">
      <w:pPr>
        <w:spacing w:line="240" w:lineRule="atLeast"/>
        <w:jc w:val="left"/>
        <w:rPr>
          <w:rFonts w:ascii="黑体" w:eastAsia="黑体" w:hAnsi="黑体"/>
          <w:szCs w:val="21"/>
        </w:rPr>
      </w:pPr>
      <w:r w:rsidRPr="00C22C8F">
        <w:rPr>
          <w:rFonts w:ascii="黑体" w:eastAsia="黑体" w:hAnsi="黑体" w:hint="eastAsia"/>
          <w:b/>
          <w:szCs w:val="21"/>
        </w:rPr>
        <w:t>应聘方式：</w:t>
      </w:r>
      <w:r w:rsidRPr="00C22C8F">
        <w:rPr>
          <w:rFonts w:ascii="黑体" w:eastAsia="黑体" w:hAnsi="黑体" w:hint="eastAsia"/>
          <w:szCs w:val="21"/>
        </w:rPr>
        <w:t>登陆</w:t>
      </w:r>
      <w:r w:rsidRPr="00C22C8F">
        <w:rPr>
          <w:rFonts w:ascii="黑体" w:eastAsia="黑体" w:hAnsi="黑体"/>
          <w:szCs w:val="21"/>
        </w:rPr>
        <w:t>https://thfund.zhiye.com/Campus在线申请。</w:t>
      </w:r>
    </w:p>
    <w:p w:rsidR="00E11ED1" w:rsidRPr="00B3439D" w:rsidRDefault="00E11ED1" w:rsidP="00E11ED1">
      <w:pPr>
        <w:spacing w:line="240" w:lineRule="atLeast"/>
        <w:jc w:val="left"/>
        <w:rPr>
          <w:rFonts w:ascii="黑体" w:eastAsia="黑体" w:hAnsi="黑体"/>
          <w:szCs w:val="21"/>
        </w:rPr>
      </w:pPr>
    </w:p>
    <w:p w:rsidR="007C22AE" w:rsidRPr="008D7C5B" w:rsidRDefault="007C22AE" w:rsidP="008D7C5B">
      <w:pPr>
        <w:pStyle w:val="2"/>
        <w:numPr>
          <w:ilvl w:val="0"/>
          <w:numId w:val="6"/>
        </w:numPr>
        <w:spacing w:before="0" w:after="0" w:line="240" w:lineRule="atLeast"/>
        <w:jc w:val="left"/>
        <w:rPr>
          <w:rFonts w:ascii="黑体" w:eastAsia="黑体" w:hAnsi="黑体"/>
          <w:sz w:val="21"/>
          <w:szCs w:val="21"/>
        </w:rPr>
      </w:pPr>
      <w:r w:rsidRPr="008D7C5B">
        <w:rPr>
          <w:rFonts w:ascii="黑体" w:eastAsia="黑体" w:hAnsi="黑体" w:hint="eastAsia"/>
          <w:sz w:val="21"/>
          <w:szCs w:val="21"/>
        </w:rPr>
        <w:t>产品经理</w:t>
      </w:r>
      <w:r w:rsidR="00A463A3">
        <w:rPr>
          <w:rFonts w:ascii="黑体" w:eastAsia="黑体" w:hAnsi="黑体" w:hint="eastAsia"/>
          <w:sz w:val="21"/>
          <w:szCs w:val="21"/>
        </w:rPr>
        <w:t>助理</w:t>
      </w:r>
      <w:r w:rsidRPr="008D7C5B">
        <w:rPr>
          <w:rFonts w:ascii="黑体" w:eastAsia="黑体" w:hAnsi="黑体" w:hint="eastAsia"/>
          <w:sz w:val="21"/>
          <w:szCs w:val="21"/>
        </w:rPr>
        <w:t>（北京）</w:t>
      </w:r>
    </w:p>
    <w:p w:rsidR="00FE5BCC" w:rsidRPr="00C22C8F" w:rsidRDefault="00FE5BCC" w:rsidP="00C22C8F">
      <w:pPr>
        <w:widowControl/>
        <w:spacing w:line="240" w:lineRule="atLeast"/>
        <w:jc w:val="left"/>
        <w:rPr>
          <w:rFonts w:ascii="黑体" w:eastAsia="黑体" w:hAnsi="黑体" w:cs="Arial"/>
          <w:b/>
          <w:kern w:val="0"/>
          <w:szCs w:val="21"/>
        </w:rPr>
      </w:pPr>
      <w:r w:rsidRPr="00C22C8F">
        <w:rPr>
          <w:rFonts w:ascii="黑体" w:eastAsia="黑体" w:hAnsi="黑体" w:cs="Arial" w:hint="eastAsia"/>
          <w:b/>
          <w:kern w:val="0"/>
          <w:szCs w:val="21"/>
        </w:rPr>
        <w:t>岗位职责：</w:t>
      </w:r>
    </w:p>
    <w:p w:rsidR="007C22AE" w:rsidRPr="00C22C8F" w:rsidRDefault="007C22AE" w:rsidP="00C22C8F">
      <w:pPr>
        <w:spacing w:line="240" w:lineRule="atLeast"/>
        <w:jc w:val="left"/>
        <w:rPr>
          <w:rFonts w:ascii="黑体" w:eastAsia="黑体" w:hAnsi="黑体"/>
          <w:szCs w:val="21"/>
        </w:rPr>
      </w:pPr>
      <w:r w:rsidRPr="00C22C8F">
        <w:rPr>
          <w:rFonts w:ascii="黑体" w:eastAsia="黑体" w:hAnsi="黑体"/>
          <w:szCs w:val="21"/>
        </w:rPr>
        <w:t>1、进行基金产品设计、开发等相关文件的制作；</w:t>
      </w:r>
    </w:p>
    <w:p w:rsidR="007C22AE" w:rsidRPr="00C22C8F" w:rsidRDefault="007C22AE" w:rsidP="00C22C8F">
      <w:pPr>
        <w:spacing w:line="240" w:lineRule="atLeast"/>
        <w:jc w:val="left"/>
        <w:rPr>
          <w:rFonts w:ascii="黑体" w:eastAsia="黑体" w:hAnsi="黑体"/>
          <w:szCs w:val="21"/>
        </w:rPr>
      </w:pPr>
      <w:r w:rsidRPr="00C22C8F">
        <w:rPr>
          <w:rFonts w:ascii="黑体" w:eastAsia="黑体" w:hAnsi="黑体"/>
          <w:szCs w:val="21"/>
        </w:rPr>
        <w:t>2、在产品报批、发行、生命周期管理中，辅助产品经理完成相关流程和沟通、材料准备；</w:t>
      </w:r>
    </w:p>
    <w:p w:rsidR="007C22AE" w:rsidRPr="00C22C8F" w:rsidRDefault="007C22AE" w:rsidP="00C22C8F">
      <w:pPr>
        <w:spacing w:line="240" w:lineRule="atLeast"/>
        <w:jc w:val="left"/>
        <w:rPr>
          <w:rFonts w:ascii="黑体" w:eastAsia="黑体" w:hAnsi="黑体"/>
          <w:szCs w:val="21"/>
        </w:rPr>
      </w:pPr>
      <w:r w:rsidRPr="00C22C8F">
        <w:rPr>
          <w:rFonts w:ascii="黑体" w:eastAsia="黑体" w:hAnsi="黑体"/>
          <w:szCs w:val="21"/>
        </w:rPr>
        <w:t>3、参与产品研究工作，进行产品研究相关基础信息的搜集与整理，配合产品经理得出关键研究结论，独立承担部分专题课题的研究。</w:t>
      </w:r>
    </w:p>
    <w:p w:rsidR="007C22AE" w:rsidRPr="00C22C8F" w:rsidRDefault="007C22AE" w:rsidP="00C22C8F">
      <w:pPr>
        <w:widowControl/>
        <w:spacing w:line="240" w:lineRule="atLeast"/>
        <w:jc w:val="left"/>
        <w:rPr>
          <w:rFonts w:ascii="黑体" w:eastAsia="黑体" w:hAnsi="黑体" w:cs="Arial"/>
          <w:b/>
          <w:kern w:val="0"/>
          <w:szCs w:val="21"/>
        </w:rPr>
      </w:pPr>
      <w:r w:rsidRPr="00C22C8F">
        <w:rPr>
          <w:rFonts w:ascii="黑体" w:eastAsia="黑体" w:hAnsi="黑体" w:cs="Arial" w:hint="eastAsia"/>
          <w:b/>
          <w:kern w:val="0"/>
          <w:szCs w:val="21"/>
        </w:rPr>
        <w:t>任职要求：</w:t>
      </w:r>
    </w:p>
    <w:p w:rsidR="007C22AE" w:rsidRPr="00C22C8F" w:rsidRDefault="007C22AE" w:rsidP="00C22C8F">
      <w:pPr>
        <w:spacing w:line="240" w:lineRule="atLeast"/>
        <w:jc w:val="left"/>
        <w:rPr>
          <w:rFonts w:ascii="黑体" w:eastAsia="黑体" w:hAnsi="黑体"/>
          <w:szCs w:val="21"/>
        </w:rPr>
      </w:pPr>
      <w:r w:rsidRPr="00C22C8F">
        <w:rPr>
          <w:rFonts w:ascii="黑体" w:eastAsia="黑体" w:hAnsi="黑体"/>
          <w:szCs w:val="21"/>
        </w:rPr>
        <w:t>1、硕士及以上学历，金融类相关专业，202</w:t>
      </w:r>
      <w:r w:rsidR="009E7B77" w:rsidRPr="00C22C8F">
        <w:rPr>
          <w:rFonts w:ascii="黑体" w:eastAsia="黑体" w:hAnsi="黑体" w:hint="eastAsia"/>
          <w:szCs w:val="21"/>
        </w:rPr>
        <w:t>2</w:t>
      </w:r>
      <w:r w:rsidRPr="00C22C8F">
        <w:rPr>
          <w:rFonts w:ascii="黑体" w:eastAsia="黑体" w:hAnsi="黑体"/>
          <w:szCs w:val="21"/>
        </w:rPr>
        <w:t>年应届毕业生；</w:t>
      </w:r>
    </w:p>
    <w:p w:rsidR="007C22AE" w:rsidRPr="00C22C8F" w:rsidRDefault="007C22AE" w:rsidP="00C22C8F">
      <w:pPr>
        <w:spacing w:line="240" w:lineRule="atLeast"/>
        <w:jc w:val="left"/>
        <w:rPr>
          <w:rFonts w:ascii="黑体" w:eastAsia="黑体" w:hAnsi="黑体"/>
          <w:szCs w:val="21"/>
        </w:rPr>
      </w:pPr>
      <w:r w:rsidRPr="00C22C8F">
        <w:rPr>
          <w:rFonts w:ascii="黑体" w:eastAsia="黑体" w:hAnsi="黑体"/>
          <w:szCs w:val="21"/>
        </w:rPr>
        <w:t>2、对金融产品设计工作有一定的了解或实习经历优先，有一定的研究功底或金工功底优先；</w:t>
      </w:r>
    </w:p>
    <w:p w:rsidR="007C22AE" w:rsidRPr="00C22C8F" w:rsidRDefault="007C22AE" w:rsidP="00C22C8F">
      <w:pPr>
        <w:spacing w:line="240" w:lineRule="atLeast"/>
        <w:jc w:val="left"/>
        <w:rPr>
          <w:rFonts w:ascii="黑体" w:eastAsia="黑体" w:hAnsi="黑体"/>
          <w:szCs w:val="21"/>
        </w:rPr>
      </w:pPr>
      <w:r w:rsidRPr="00C22C8F">
        <w:rPr>
          <w:rFonts w:ascii="黑体" w:eastAsia="黑体" w:hAnsi="黑体"/>
          <w:szCs w:val="21"/>
        </w:rPr>
        <w:t>3、踏实勤奋，逻辑思维能力强，工作积极主动，具有较强的沟通协调能力和文字表达能</w:t>
      </w:r>
      <w:r w:rsidRPr="00C22C8F">
        <w:rPr>
          <w:rFonts w:ascii="黑体" w:eastAsia="黑体" w:hAnsi="黑体"/>
          <w:szCs w:val="21"/>
        </w:rPr>
        <w:lastRenderedPageBreak/>
        <w:t>力。</w:t>
      </w:r>
    </w:p>
    <w:p w:rsidR="00D0550F" w:rsidRDefault="007C22AE" w:rsidP="00C22C8F">
      <w:pPr>
        <w:spacing w:line="240" w:lineRule="atLeast"/>
        <w:jc w:val="left"/>
        <w:rPr>
          <w:rFonts w:ascii="黑体" w:eastAsia="黑体" w:hAnsi="黑体"/>
          <w:szCs w:val="21"/>
        </w:rPr>
      </w:pPr>
      <w:r w:rsidRPr="00C22C8F">
        <w:rPr>
          <w:rFonts w:ascii="黑体" w:eastAsia="黑体" w:hAnsi="黑体" w:hint="eastAsia"/>
          <w:b/>
          <w:szCs w:val="21"/>
        </w:rPr>
        <w:t>应聘方式：</w:t>
      </w:r>
      <w:r w:rsidRPr="00C22C8F">
        <w:rPr>
          <w:rFonts w:ascii="黑体" w:eastAsia="黑体" w:hAnsi="黑体" w:hint="eastAsia"/>
          <w:szCs w:val="21"/>
        </w:rPr>
        <w:t>登陆</w:t>
      </w:r>
      <w:r w:rsidRPr="00C22C8F">
        <w:rPr>
          <w:rFonts w:ascii="黑体" w:eastAsia="黑体" w:hAnsi="黑体"/>
          <w:szCs w:val="21"/>
        </w:rPr>
        <w:t>https://thfund.zhiye.com/Campus</w:t>
      </w:r>
      <w:r w:rsidR="00BB4674">
        <w:rPr>
          <w:rFonts w:ascii="黑体" w:eastAsia="黑体" w:hAnsi="黑体"/>
          <w:szCs w:val="21"/>
        </w:rPr>
        <w:t>在线申请</w:t>
      </w:r>
      <w:r w:rsidR="00BB4674">
        <w:rPr>
          <w:rFonts w:ascii="黑体" w:eastAsia="黑体" w:hAnsi="黑体" w:hint="eastAsia"/>
          <w:szCs w:val="21"/>
        </w:rPr>
        <w:t>。</w:t>
      </w:r>
    </w:p>
    <w:p w:rsidR="00673C46" w:rsidRDefault="00673C46" w:rsidP="001C387A">
      <w:pPr>
        <w:spacing w:line="240" w:lineRule="atLeast"/>
        <w:jc w:val="left"/>
        <w:rPr>
          <w:rFonts w:ascii="黑体" w:eastAsia="黑体" w:hAnsi="黑体"/>
          <w:szCs w:val="21"/>
        </w:rPr>
      </w:pPr>
    </w:p>
    <w:p w:rsidR="00532D72" w:rsidRDefault="00532D72" w:rsidP="00673C46">
      <w:pPr>
        <w:pStyle w:val="2"/>
        <w:numPr>
          <w:ilvl w:val="0"/>
          <w:numId w:val="6"/>
        </w:numPr>
        <w:spacing w:before="0" w:after="0" w:line="240" w:lineRule="atLeast"/>
        <w:jc w:val="left"/>
        <w:rPr>
          <w:rFonts w:ascii="黑体" w:eastAsia="黑体" w:hAnsi="黑体"/>
          <w:sz w:val="21"/>
          <w:szCs w:val="21"/>
        </w:rPr>
      </w:pPr>
      <w:r>
        <w:rPr>
          <w:rFonts w:ascii="黑体" w:eastAsia="黑体" w:hAnsi="黑体" w:hint="eastAsia"/>
          <w:sz w:val="21"/>
          <w:szCs w:val="21"/>
        </w:rPr>
        <w:t>风险管理</w:t>
      </w:r>
      <w:r>
        <w:rPr>
          <w:rFonts w:ascii="黑体" w:eastAsia="黑体" w:hAnsi="黑体"/>
          <w:sz w:val="21"/>
          <w:szCs w:val="21"/>
        </w:rPr>
        <w:t>经理助理</w:t>
      </w:r>
      <w:r>
        <w:rPr>
          <w:rFonts w:ascii="黑体" w:eastAsia="黑体" w:hAnsi="黑体" w:hint="eastAsia"/>
          <w:sz w:val="21"/>
          <w:szCs w:val="21"/>
        </w:rPr>
        <w:t>（北京）</w:t>
      </w:r>
    </w:p>
    <w:p w:rsidR="00532D72" w:rsidRPr="00532D72" w:rsidRDefault="00532D72" w:rsidP="00532D72">
      <w:pPr>
        <w:spacing w:line="240" w:lineRule="atLeast"/>
        <w:jc w:val="left"/>
        <w:rPr>
          <w:rFonts w:ascii="黑体" w:eastAsia="黑体" w:hAnsi="黑体"/>
          <w:b/>
          <w:szCs w:val="21"/>
        </w:rPr>
      </w:pPr>
      <w:r w:rsidRPr="00532D72">
        <w:rPr>
          <w:rFonts w:ascii="黑体" w:eastAsia="黑体" w:hAnsi="黑体"/>
          <w:b/>
          <w:szCs w:val="21"/>
        </w:rPr>
        <w:t>岗位职责</w:t>
      </w:r>
      <w:r w:rsidRPr="00532D72">
        <w:rPr>
          <w:rFonts w:ascii="黑体" w:eastAsia="黑体" w:hAnsi="黑体" w:hint="eastAsia"/>
          <w:b/>
          <w:szCs w:val="21"/>
        </w:rPr>
        <w:t>：</w:t>
      </w:r>
    </w:p>
    <w:p w:rsidR="00532D72" w:rsidRPr="00532D72" w:rsidRDefault="00532D72" w:rsidP="00532D72">
      <w:pPr>
        <w:spacing w:line="240" w:lineRule="atLeast"/>
        <w:jc w:val="left"/>
        <w:rPr>
          <w:rFonts w:ascii="黑体" w:eastAsia="黑体" w:hAnsi="黑体"/>
          <w:szCs w:val="21"/>
        </w:rPr>
      </w:pPr>
      <w:r w:rsidRPr="00532D72">
        <w:rPr>
          <w:rFonts w:ascii="黑体" w:eastAsia="黑体" w:hAnsi="黑体"/>
          <w:szCs w:val="21"/>
        </w:rPr>
        <w:t>1、深度参与风险管理系统建设与规范流程建立工作；</w:t>
      </w:r>
    </w:p>
    <w:p w:rsidR="00532D72" w:rsidRPr="00532D72" w:rsidRDefault="00532D72" w:rsidP="00532D72">
      <w:pPr>
        <w:spacing w:line="240" w:lineRule="atLeast"/>
        <w:jc w:val="left"/>
        <w:rPr>
          <w:rFonts w:ascii="黑体" w:eastAsia="黑体" w:hAnsi="黑体"/>
          <w:szCs w:val="21"/>
        </w:rPr>
      </w:pPr>
      <w:r w:rsidRPr="00532D72">
        <w:rPr>
          <w:rFonts w:ascii="黑体" w:eastAsia="黑体" w:hAnsi="黑体"/>
          <w:szCs w:val="21"/>
        </w:rPr>
        <w:t>2、辅助市场风险、流动性风险、信用风险控制工作，协助进行绩效与风险相关数据处理、系统监测、指标计算、报告生成等工作；</w:t>
      </w:r>
    </w:p>
    <w:p w:rsidR="00532D72" w:rsidRPr="00532D72" w:rsidRDefault="00532D72" w:rsidP="00532D72">
      <w:pPr>
        <w:spacing w:line="240" w:lineRule="atLeast"/>
        <w:jc w:val="left"/>
        <w:rPr>
          <w:rFonts w:ascii="黑体" w:eastAsia="黑体" w:hAnsi="黑体"/>
          <w:szCs w:val="21"/>
        </w:rPr>
      </w:pPr>
      <w:r w:rsidRPr="00532D72">
        <w:rPr>
          <w:rFonts w:ascii="黑体" w:eastAsia="黑体" w:hAnsi="黑体"/>
          <w:szCs w:val="21"/>
        </w:rPr>
        <w:t>3、按时并保质保量提供金融工程支持（指标、模版开发等）。</w:t>
      </w:r>
    </w:p>
    <w:p w:rsidR="00532D72" w:rsidRPr="00532D72" w:rsidRDefault="00532D72" w:rsidP="00532D72">
      <w:pPr>
        <w:spacing w:line="240" w:lineRule="atLeast"/>
        <w:jc w:val="left"/>
        <w:rPr>
          <w:rFonts w:ascii="黑体" w:eastAsia="黑体" w:hAnsi="黑体"/>
          <w:b/>
          <w:szCs w:val="21"/>
        </w:rPr>
      </w:pPr>
      <w:r w:rsidRPr="00532D72">
        <w:rPr>
          <w:rFonts w:ascii="黑体" w:eastAsia="黑体" w:hAnsi="黑体"/>
          <w:b/>
          <w:szCs w:val="21"/>
        </w:rPr>
        <w:t>任职要求</w:t>
      </w:r>
      <w:r w:rsidRPr="00532D72">
        <w:rPr>
          <w:rFonts w:ascii="黑体" w:eastAsia="黑体" w:hAnsi="黑体" w:hint="eastAsia"/>
          <w:b/>
          <w:szCs w:val="21"/>
        </w:rPr>
        <w:t>：</w:t>
      </w:r>
    </w:p>
    <w:p w:rsidR="00532D72" w:rsidRPr="00532D72" w:rsidRDefault="00532D72" w:rsidP="00532D72">
      <w:pPr>
        <w:spacing w:line="240" w:lineRule="atLeast"/>
        <w:jc w:val="left"/>
        <w:rPr>
          <w:rFonts w:ascii="黑体" w:eastAsia="黑体" w:hAnsi="黑体"/>
          <w:szCs w:val="21"/>
        </w:rPr>
      </w:pPr>
      <w:r w:rsidRPr="00532D72">
        <w:rPr>
          <w:rFonts w:ascii="黑体" w:eastAsia="黑体" w:hAnsi="黑体"/>
          <w:szCs w:val="21"/>
        </w:rPr>
        <w:t>1、硕士及以上学历，金融、统计、数学、物理、计算机等相关专业优先，202</w:t>
      </w:r>
      <w:r w:rsidR="008C7949">
        <w:rPr>
          <w:rFonts w:ascii="黑体" w:eastAsia="黑体" w:hAnsi="黑体"/>
          <w:szCs w:val="21"/>
        </w:rPr>
        <w:t>2</w:t>
      </w:r>
      <w:r w:rsidRPr="00532D72">
        <w:rPr>
          <w:rFonts w:ascii="黑体" w:eastAsia="黑体" w:hAnsi="黑体"/>
          <w:szCs w:val="21"/>
        </w:rPr>
        <w:t>年应届毕业生；</w:t>
      </w:r>
    </w:p>
    <w:p w:rsidR="00532D72" w:rsidRPr="00532D72" w:rsidRDefault="00532D72" w:rsidP="00532D72">
      <w:pPr>
        <w:spacing w:line="240" w:lineRule="atLeast"/>
        <w:jc w:val="left"/>
        <w:rPr>
          <w:rFonts w:ascii="黑体" w:eastAsia="黑体" w:hAnsi="黑体"/>
          <w:szCs w:val="21"/>
        </w:rPr>
      </w:pPr>
      <w:r w:rsidRPr="00532D72">
        <w:rPr>
          <w:rFonts w:ascii="黑体" w:eastAsia="黑体" w:hAnsi="黑体"/>
          <w:szCs w:val="21"/>
        </w:rPr>
        <w:t>2、具备较强的金工能力、定量模型分析能力，具备一定数理、计量知识，熟悉Python、VBA等编程语言优先；</w:t>
      </w:r>
    </w:p>
    <w:p w:rsidR="00532D72" w:rsidRPr="00532D72" w:rsidRDefault="00532D72" w:rsidP="00532D72">
      <w:pPr>
        <w:spacing w:line="240" w:lineRule="atLeast"/>
        <w:jc w:val="left"/>
        <w:rPr>
          <w:rFonts w:ascii="黑体" w:eastAsia="黑体" w:hAnsi="黑体"/>
          <w:szCs w:val="21"/>
        </w:rPr>
      </w:pPr>
      <w:r w:rsidRPr="00532D72">
        <w:rPr>
          <w:rFonts w:ascii="黑体" w:eastAsia="黑体" w:hAnsi="黑体"/>
          <w:szCs w:val="21"/>
        </w:rPr>
        <w:t>3、对风险管理、固定收益业务有一定的了解，具备相关实习经历优先；</w:t>
      </w:r>
    </w:p>
    <w:p w:rsidR="00532D72" w:rsidRPr="00532D72" w:rsidRDefault="00532D72" w:rsidP="00532D72">
      <w:pPr>
        <w:spacing w:line="240" w:lineRule="atLeast"/>
        <w:jc w:val="left"/>
        <w:rPr>
          <w:rFonts w:ascii="黑体" w:eastAsia="黑体" w:hAnsi="黑体"/>
          <w:szCs w:val="21"/>
        </w:rPr>
      </w:pPr>
      <w:r w:rsidRPr="00532D72">
        <w:rPr>
          <w:rFonts w:ascii="黑体" w:eastAsia="黑体" w:hAnsi="黑体"/>
          <w:szCs w:val="21"/>
        </w:rPr>
        <w:t>4、具有较强的沟通协调能力、抗压能力与问题解决能力，具有较强的学习能力和内驱力。</w:t>
      </w:r>
    </w:p>
    <w:p w:rsidR="00532D72" w:rsidRDefault="00532D72" w:rsidP="00532D72">
      <w:pPr>
        <w:spacing w:line="240" w:lineRule="atLeast"/>
        <w:jc w:val="left"/>
        <w:rPr>
          <w:rFonts w:ascii="黑体" w:eastAsia="黑体" w:hAnsi="黑体"/>
          <w:szCs w:val="21"/>
        </w:rPr>
      </w:pPr>
      <w:r w:rsidRPr="00C22C8F">
        <w:rPr>
          <w:rFonts w:ascii="黑体" w:eastAsia="黑体" w:hAnsi="黑体" w:hint="eastAsia"/>
          <w:b/>
          <w:szCs w:val="21"/>
        </w:rPr>
        <w:t>应聘方式：</w:t>
      </w:r>
      <w:r w:rsidRPr="00C22C8F">
        <w:rPr>
          <w:rFonts w:ascii="黑体" w:eastAsia="黑体" w:hAnsi="黑体" w:hint="eastAsia"/>
          <w:szCs w:val="21"/>
        </w:rPr>
        <w:t>登陆</w:t>
      </w:r>
      <w:r w:rsidRPr="00C22C8F">
        <w:rPr>
          <w:rFonts w:ascii="黑体" w:eastAsia="黑体" w:hAnsi="黑体"/>
          <w:szCs w:val="21"/>
        </w:rPr>
        <w:t>https://thfund.zhiye.com/Campus</w:t>
      </w:r>
      <w:r>
        <w:rPr>
          <w:rFonts w:ascii="黑体" w:eastAsia="黑体" w:hAnsi="黑体"/>
          <w:szCs w:val="21"/>
        </w:rPr>
        <w:t>在线申请</w:t>
      </w:r>
      <w:r>
        <w:rPr>
          <w:rFonts w:ascii="黑体" w:eastAsia="黑体" w:hAnsi="黑体" w:hint="eastAsia"/>
          <w:szCs w:val="21"/>
        </w:rPr>
        <w:t>。</w:t>
      </w:r>
    </w:p>
    <w:p w:rsidR="00532D72" w:rsidRPr="00532D72" w:rsidRDefault="00532D72" w:rsidP="00532D72"/>
    <w:p w:rsidR="00673C46" w:rsidRDefault="00A900D4" w:rsidP="00673C46">
      <w:pPr>
        <w:pStyle w:val="2"/>
        <w:numPr>
          <w:ilvl w:val="0"/>
          <w:numId w:val="6"/>
        </w:numPr>
        <w:spacing w:before="0" w:after="0" w:line="240" w:lineRule="atLeast"/>
        <w:jc w:val="left"/>
        <w:rPr>
          <w:rFonts w:ascii="黑体" w:eastAsia="黑体" w:hAnsi="黑体"/>
          <w:sz w:val="21"/>
          <w:szCs w:val="21"/>
        </w:rPr>
      </w:pPr>
      <w:r w:rsidRPr="00A900D4">
        <w:rPr>
          <w:rFonts w:ascii="黑体" w:eastAsia="黑体" w:hAnsi="黑体" w:hint="eastAsia"/>
          <w:sz w:val="21"/>
          <w:szCs w:val="21"/>
        </w:rPr>
        <w:t>人力资源管培生</w:t>
      </w:r>
      <w:r>
        <w:rPr>
          <w:rFonts w:ascii="黑体" w:eastAsia="黑体" w:hAnsi="黑体" w:hint="eastAsia"/>
          <w:sz w:val="21"/>
          <w:szCs w:val="21"/>
        </w:rPr>
        <w:t>（北京）</w:t>
      </w:r>
    </w:p>
    <w:p w:rsidR="00A900D4" w:rsidRPr="00A900D4" w:rsidRDefault="00A900D4" w:rsidP="00A900D4">
      <w:pPr>
        <w:widowControl/>
        <w:spacing w:line="240" w:lineRule="atLeast"/>
        <w:jc w:val="left"/>
        <w:rPr>
          <w:rFonts w:ascii="黑体" w:eastAsia="黑体" w:hAnsi="黑体" w:cs="Arial"/>
          <w:b/>
          <w:kern w:val="0"/>
          <w:szCs w:val="21"/>
        </w:rPr>
      </w:pPr>
      <w:r w:rsidRPr="00A900D4">
        <w:rPr>
          <w:rFonts w:ascii="黑体" w:eastAsia="黑体" w:hAnsi="黑体" w:cs="Arial" w:hint="eastAsia"/>
          <w:b/>
          <w:kern w:val="0"/>
          <w:szCs w:val="21"/>
        </w:rPr>
        <w:t>岗位职责：</w:t>
      </w:r>
    </w:p>
    <w:p w:rsidR="00673C46" w:rsidRPr="00673C46" w:rsidRDefault="00673C46" w:rsidP="00673C46">
      <w:pPr>
        <w:spacing w:line="240" w:lineRule="atLeast"/>
        <w:jc w:val="left"/>
        <w:rPr>
          <w:rFonts w:ascii="黑体" w:eastAsia="黑体" w:hAnsi="黑体"/>
          <w:szCs w:val="21"/>
        </w:rPr>
      </w:pPr>
      <w:r w:rsidRPr="00673C46">
        <w:rPr>
          <w:rFonts w:ascii="黑体" w:eastAsia="黑体" w:hAnsi="黑体"/>
          <w:szCs w:val="21"/>
        </w:rPr>
        <w:t>1</w:t>
      </w:r>
      <w:r w:rsidR="00D572C8">
        <w:rPr>
          <w:rFonts w:ascii="黑体" w:eastAsia="黑体" w:hAnsi="黑体"/>
          <w:szCs w:val="21"/>
        </w:rPr>
        <w:t>、招聘交付</w:t>
      </w:r>
      <w:r w:rsidRPr="00673C46">
        <w:rPr>
          <w:rFonts w:ascii="黑体" w:eastAsia="黑体" w:hAnsi="黑体"/>
          <w:szCs w:val="21"/>
        </w:rPr>
        <w:t>：</w:t>
      </w:r>
      <w:r w:rsidR="001F06FF">
        <w:rPr>
          <w:rFonts w:ascii="黑体" w:eastAsia="黑体" w:hAnsi="黑体" w:hint="eastAsia"/>
          <w:szCs w:val="21"/>
        </w:rPr>
        <w:t>根据公司战略和业务目标，协助制定和</w:t>
      </w:r>
      <w:r w:rsidRPr="00673C46">
        <w:rPr>
          <w:rFonts w:ascii="黑体" w:eastAsia="黑体" w:hAnsi="黑体"/>
          <w:szCs w:val="21"/>
        </w:rPr>
        <w:t>落实招聘计划，组织简历筛选、邀约、面试、背景调查等工作；</w:t>
      </w:r>
    </w:p>
    <w:p w:rsidR="00673C46" w:rsidRPr="00673C46" w:rsidRDefault="00673C46" w:rsidP="00673C46">
      <w:pPr>
        <w:spacing w:line="240" w:lineRule="atLeast"/>
        <w:jc w:val="left"/>
        <w:rPr>
          <w:rFonts w:ascii="黑体" w:eastAsia="黑体" w:hAnsi="黑体"/>
          <w:szCs w:val="21"/>
        </w:rPr>
      </w:pPr>
      <w:r w:rsidRPr="00673C46">
        <w:rPr>
          <w:rFonts w:ascii="黑体" w:eastAsia="黑体" w:hAnsi="黑体"/>
          <w:szCs w:val="21"/>
        </w:rPr>
        <w:t>2、</w:t>
      </w:r>
      <w:r w:rsidR="008A03BA">
        <w:rPr>
          <w:rFonts w:ascii="黑体" w:eastAsia="黑体" w:hAnsi="黑体"/>
          <w:szCs w:val="21"/>
        </w:rPr>
        <w:t>雇主品牌建设：在社招、校招群体中塑造良好的雇主品牌形象</w:t>
      </w:r>
      <w:r w:rsidRPr="00673C46">
        <w:rPr>
          <w:rFonts w:ascii="黑体" w:eastAsia="黑体" w:hAnsi="黑体"/>
          <w:szCs w:val="21"/>
        </w:rPr>
        <w:t>，通过原创内容和项目运营，提升雇主品牌影响力；</w:t>
      </w:r>
    </w:p>
    <w:p w:rsidR="008A03BA" w:rsidRDefault="00DE26F1" w:rsidP="00673C46">
      <w:pPr>
        <w:spacing w:line="240" w:lineRule="atLeast"/>
        <w:jc w:val="left"/>
        <w:rPr>
          <w:rFonts w:ascii="黑体" w:eastAsia="黑体" w:hAnsi="黑体"/>
          <w:szCs w:val="21"/>
        </w:rPr>
      </w:pPr>
      <w:r>
        <w:rPr>
          <w:rFonts w:ascii="黑体" w:eastAsia="黑体" w:hAnsi="黑体"/>
          <w:szCs w:val="21"/>
        </w:rPr>
        <w:t>3</w:t>
      </w:r>
      <w:r w:rsidR="00673C46" w:rsidRPr="00673C46">
        <w:rPr>
          <w:rFonts w:ascii="黑体" w:eastAsia="黑体" w:hAnsi="黑体"/>
          <w:szCs w:val="21"/>
        </w:rPr>
        <w:t>、</w:t>
      </w:r>
      <w:r w:rsidR="008A03BA">
        <w:rPr>
          <w:rFonts w:ascii="黑体" w:eastAsia="黑体" w:hAnsi="黑体" w:hint="eastAsia"/>
          <w:szCs w:val="21"/>
        </w:rPr>
        <w:t>人才培养与发展：结合业务需要，协助制定人才培养计划，组织实施各类人才发展项目，提升团队能力；</w:t>
      </w:r>
    </w:p>
    <w:p w:rsidR="00673C46" w:rsidRDefault="008A11FF" w:rsidP="00673C46">
      <w:pPr>
        <w:spacing w:line="240" w:lineRule="atLeast"/>
        <w:jc w:val="left"/>
        <w:rPr>
          <w:rFonts w:ascii="黑体" w:eastAsia="黑体" w:hAnsi="黑体"/>
          <w:szCs w:val="21"/>
        </w:rPr>
      </w:pPr>
      <w:r>
        <w:rPr>
          <w:rFonts w:ascii="黑体" w:eastAsia="黑体" w:hAnsi="黑体"/>
          <w:szCs w:val="21"/>
        </w:rPr>
        <w:t>4</w:t>
      </w:r>
      <w:r w:rsidR="008A03BA">
        <w:rPr>
          <w:rFonts w:ascii="黑体" w:eastAsia="黑体" w:hAnsi="黑体" w:hint="eastAsia"/>
          <w:szCs w:val="21"/>
        </w:rPr>
        <w:t>、</w:t>
      </w:r>
      <w:r w:rsidR="00673C46" w:rsidRPr="00673C46">
        <w:rPr>
          <w:rFonts w:ascii="黑体" w:eastAsia="黑体" w:hAnsi="黑体"/>
          <w:szCs w:val="21"/>
        </w:rPr>
        <w:t>轮岗培养：有机会深度参与绩效、组织发展、员工关系等领域的项目性工作，并在不同模块之间轮岗。</w:t>
      </w:r>
    </w:p>
    <w:p w:rsidR="00A900D4" w:rsidRPr="00A900D4" w:rsidRDefault="00A900D4" w:rsidP="00A900D4">
      <w:pPr>
        <w:widowControl/>
        <w:spacing w:line="240" w:lineRule="atLeast"/>
        <w:jc w:val="left"/>
        <w:rPr>
          <w:rFonts w:ascii="黑体" w:eastAsia="黑体" w:hAnsi="黑体" w:cs="Arial"/>
          <w:b/>
          <w:kern w:val="0"/>
          <w:szCs w:val="21"/>
        </w:rPr>
      </w:pPr>
      <w:r w:rsidRPr="00A900D4">
        <w:rPr>
          <w:rFonts w:ascii="黑体" w:eastAsia="黑体" w:hAnsi="黑体" w:cs="Arial" w:hint="eastAsia"/>
          <w:b/>
          <w:kern w:val="0"/>
          <w:szCs w:val="21"/>
        </w:rPr>
        <w:t>任职要求：</w:t>
      </w:r>
    </w:p>
    <w:p w:rsidR="00A900D4" w:rsidRPr="00881850" w:rsidRDefault="00C40023" w:rsidP="00E9143B">
      <w:pPr>
        <w:spacing w:line="240" w:lineRule="atLeast"/>
        <w:jc w:val="left"/>
        <w:rPr>
          <w:rFonts w:ascii="黑体" w:eastAsia="黑体" w:hAnsi="黑体"/>
          <w:szCs w:val="21"/>
        </w:rPr>
      </w:pPr>
      <w:r>
        <w:rPr>
          <w:rFonts w:ascii="黑体" w:eastAsia="黑体" w:hAnsi="黑体" w:hint="eastAsia"/>
          <w:szCs w:val="21"/>
        </w:rPr>
        <w:t>1、</w:t>
      </w:r>
      <w:r w:rsidR="00A900D4" w:rsidRPr="00881850">
        <w:rPr>
          <w:rFonts w:ascii="黑体" w:eastAsia="黑体" w:hAnsi="黑体"/>
          <w:szCs w:val="21"/>
        </w:rPr>
        <w:t>硕士学历，专业不限，2022年应届毕业生；</w:t>
      </w:r>
    </w:p>
    <w:p w:rsidR="00881850" w:rsidRPr="00881850" w:rsidRDefault="00C40023" w:rsidP="00E9143B">
      <w:pPr>
        <w:spacing w:line="240" w:lineRule="atLeast"/>
        <w:jc w:val="left"/>
        <w:rPr>
          <w:rFonts w:ascii="黑体" w:eastAsia="黑体" w:hAnsi="黑体"/>
          <w:szCs w:val="21"/>
        </w:rPr>
      </w:pPr>
      <w:r>
        <w:rPr>
          <w:rFonts w:ascii="黑体" w:eastAsia="黑体" w:hAnsi="黑体" w:hint="eastAsia"/>
          <w:szCs w:val="21"/>
        </w:rPr>
        <w:t>2、</w:t>
      </w:r>
      <w:r w:rsidR="00881850" w:rsidRPr="00881850">
        <w:rPr>
          <w:rFonts w:ascii="黑体" w:eastAsia="黑体" w:hAnsi="黑体"/>
          <w:szCs w:val="21"/>
        </w:rPr>
        <w:t>具有较强的逻辑思维能力</w:t>
      </w:r>
      <w:r w:rsidR="003C3C11">
        <w:rPr>
          <w:rFonts w:ascii="黑体" w:eastAsia="黑体" w:hAnsi="黑体"/>
          <w:szCs w:val="21"/>
        </w:rPr>
        <w:t>、沟通交流能力，内驱力强</w:t>
      </w:r>
      <w:r w:rsidR="003C3C11">
        <w:rPr>
          <w:rFonts w:ascii="黑体" w:eastAsia="黑体" w:hAnsi="黑体" w:hint="eastAsia"/>
          <w:szCs w:val="21"/>
        </w:rPr>
        <w:t>，</w:t>
      </w:r>
      <w:r w:rsidR="003C3C11">
        <w:rPr>
          <w:rFonts w:ascii="黑体" w:eastAsia="黑体" w:hAnsi="黑体"/>
          <w:szCs w:val="21"/>
        </w:rPr>
        <w:t>责任心强</w:t>
      </w:r>
      <w:r w:rsidR="003C3C11">
        <w:rPr>
          <w:rFonts w:ascii="黑体" w:eastAsia="黑体" w:hAnsi="黑体" w:hint="eastAsia"/>
          <w:szCs w:val="21"/>
        </w:rPr>
        <w:t>，</w:t>
      </w:r>
      <w:r w:rsidR="00881850">
        <w:rPr>
          <w:rFonts w:ascii="黑体" w:eastAsia="黑体" w:hAnsi="黑体"/>
          <w:szCs w:val="21"/>
        </w:rPr>
        <w:t>抗压能力强，团队协作意识强</w:t>
      </w:r>
      <w:r w:rsidR="00881850">
        <w:rPr>
          <w:rFonts w:ascii="黑体" w:eastAsia="黑体" w:hAnsi="黑体" w:hint="eastAsia"/>
          <w:szCs w:val="21"/>
        </w:rPr>
        <w:t>；</w:t>
      </w:r>
    </w:p>
    <w:p w:rsidR="00A900D4" w:rsidRPr="00A900D4" w:rsidRDefault="00881850" w:rsidP="00A900D4">
      <w:pPr>
        <w:spacing w:line="240" w:lineRule="atLeast"/>
        <w:jc w:val="left"/>
        <w:rPr>
          <w:rFonts w:ascii="黑体" w:eastAsia="黑体" w:hAnsi="黑体"/>
          <w:szCs w:val="21"/>
        </w:rPr>
      </w:pPr>
      <w:r>
        <w:rPr>
          <w:rFonts w:ascii="黑体" w:eastAsia="黑体" w:hAnsi="黑体"/>
          <w:szCs w:val="21"/>
        </w:rPr>
        <w:t>3</w:t>
      </w:r>
      <w:r w:rsidR="003C3C11">
        <w:rPr>
          <w:rFonts w:ascii="黑体" w:eastAsia="黑体" w:hAnsi="黑体"/>
          <w:szCs w:val="21"/>
        </w:rPr>
        <w:t>、富有创意，具</w:t>
      </w:r>
      <w:r w:rsidR="003C3C11">
        <w:rPr>
          <w:rFonts w:ascii="黑体" w:eastAsia="黑体" w:hAnsi="黑体" w:hint="eastAsia"/>
          <w:szCs w:val="21"/>
        </w:rPr>
        <w:t>有</w:t>
      </w:r>
      <w:r w:rsidR="00A900D4" w:rsidRPr="00A900D4">
        <w:rPr>
          <w:rFonts w:ascii="黑体" w:eastAsia="黑体" w:hAnsi="黑体"/>
          <w:szCs w:val="21"/>
        </w:rPr>
        <w:t>较强的</w:t>
      </w:r>
      <w:r>
        <w:rPr>
          <w:rFonts w:ascii="黑体" w:eastAsia="黑体" w:hAnsi="黑体" w:hint="eastAsia"/>
          <w:szCs w:val="21"/>
        </w:rPr>
        <w:t>沟通协调能力、</w:t>
      </w:r>
      <w:r>
        <w:rPr>
          <w:rFonts w:ascii="黑体" w:eastAsia="黑体" w:hAnsi="黑体"/>
          <w:szCs w:val="21"/>
        </w:rPr>
        <w:t>项目推动能力，对新媒体运营、活动策划</w:t>
      </w:r>
      <w:r w:rsidR="00A900D4" w:rsidRPr="00A900D4">
        <w:rPr>
          <w:rFonts w:ascii="黑体" w:eastAsia="黑体" w:hAnsi="黑体"/>
          <w:szCs w:val="21"/>
        </w:rPr>
        <w:t>有一定经验者优先；</w:t>
      </w:r>
    </w:p>
    <w:p w:rsidR="00A900D4" w:rsidRDefault="00881850" w:rsidP="00A900D4">
      <w:pPr>
        <w:spacing w:line="240" w:lineRule="atLeast"/>
        <w:jc w:val="left"/>
        <w:rPr>
          <w:rFonts w:ascii="黑体" w:eastAsia="黑体" w:hAnsi="黑体"/>
          <w:szCs w:val="21"/>
        </w:rPr>
      </w:pPr>
      <w:r>
        <w:rPr>
          <w:rFonts w:ascii="黑体" w:eastAsia="黑体" w:hAnsi="黑体"/>
          <w:szCs w:val="21"/>
        </w:rPr>
        <w:t>4</w:t>
      </w:r>
      <w:r w:rsidR="00A900D4" w:rsidRPr="00A900D4">
        <w:rPr>
          <w:rFonts w:ascii="黑体" w:eastAsia="黑体" w:hAnsi="黑体"/>
          <w:szCs w:val="21"/>
        </w:rPr>
        <w:t>、对新事物有好奇心、洞察力，积</w:t>
      </w:r>
      <w:r>
        <w:rPr>
          <w:rFonts w:ascii="黑体" w:eastAsia="黑体" w:hAnsi="黑体"/>
          <w:szCs w:val="21"/>
        </w:rPr>
        <w:t>极主动、思维敏捷，具有较强的创新意识、分析问题及解决问题的能力</w:t>
      </w:r>
      <w:r>
        <w:rPr>
          <w:rFonts w:ascii="黑体" w:eastAsia="黑体" w:hAnsi="黑体" w:hint="eastAsia"/>
          <w:szCs w:val="21"/>
        </w:rPr>
        <w:t>。</w:t>
      </w:r>
    </w:p>
    <w:p w:rsidR="00881850" w:rsidRPr="00881850" w:rsidRDefault="00881850" w:rsidP="00A900D4">
      <w:pPr>
        <w:spacing w:line="240" w:lineRule="atLeast"/>
        <w:jc w:val="left"/>
        <w:rPr>
          <w:rFonts w:ascii="黑体" w:eastAsia="黑体" w:hAnsi="黑体"/>
          <w:szCs w:val="21"/>
        </w:rPr>
      </w:pPr>
      <w:r w:rsidRPr="00C22C8F">
        <w:rPr>
          <w:rFonts w:ascii="黑体" w:eastAsia="黑体" w:hAnsi="黑体" w:hint="eastAsia"/>
          <w:b/>
          <w:szCs w:val="21"/>
        </w:rPr>
        <w:t>应聘方式：</w:t>
      </w:r>
      <w:r w:rsidRPr="00C22C8F">
        <w:rPr>
          <w:rFonts w:ascii="黑体" w:eastAsia="黑体" w:hAnsi="黑体" w:hint="eastAsia"/>
          <w:szCs w:val="21"/>
        </w:rPr>
        <w:t>登陆</w:t>
      </w:r>
      <w:r w:rsidRPr="00C22C8F">
        <w:rPr>
          <w:rFonts w:ascii="黑体" w:eastAsia="黑体" w:hAnsi="黑体"/>
          <w:szCs w:val="21"/>
        </w:rPr>
        <w:t>https://thfund.zhiye.com/Campus</w:t>
      </w:r>
      <w:r>
        <w:rPr>
          <w:rFonts w:ascii="黑体" w:eastAsia="黑体" w:hAnsi="黑体"/>
          <w:szCs w:val="21"/>
        </w:rPr>
        <w:t>在线申请</w:t>
      </w:r>
      <w:r>
        <w:rPr>
          <w:rFonts w:ascii="黑体" w:eastAsia="黑体" w:hAnsi="黑体" w:hint="eastAsia"/>
          <w:szCs w:val="21"/>
        </w:rPr>
        <w:t>。</w:t>
      </w:r>
    </w:p>
    <w:sectPr w:rsidR="00881850" w:rsidRPr="008818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069" w:rsidRDefault="00825069" w:rsidP="00DE0805">
      <w:r>
        <w:separator/>
      </w:r>
    </w:p>
  </w:endnote>
  <w:endnote w:type="continuationSeparator" w:id="0">
    <w:p w:rsidR="00825069" w:rsidRDefault="00825069" w:rsidP="00DE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069" w:rsidRDefault="00825069" w:rsidP="00DE0805">
      <w:r>
        <w:separator/>
      </w:r>
    </w:p>
  </w:footnote>
  <w:footnote w:type="continuationSeparator" w:id="0">
    <w:p w:rsidR="00825069" w:rsidRDefault="00825069" w:rsidP="00DE0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6F32"/>
    <w:multiLevelType w:val="hybridMultilevel"/>
    <w:tmpl w:val="BFD02310"/>
    <w:lvl w:ilvl="0" w:tplc="04090013">
      <w:start w:val="1"/>
      <w:numFmt w:val="chineseCountingThousand"/>
      <w:lvlText w:val="%1、"/>
      <w:lvlJc w:val="left"/>
      <w:pPr>
        <w:ind w:left="420" w:hanging="420"/>
      </w:pPr>
    </w:lvl>
    <w:lvl w:ilvl="1" w:tplc="B7FA9D98">
      <w:start w:val="1"/>
      <w:numFmt w:val="decimal"/>
      <w:lvlText w:val="%2、"/>
      <w:lvlJc w:val="left"/>
      <w:pPr>
        <w:ind w:left="780" w:hanging="360"/>
      </w:pPr>
      <w:rPr>
        <w:rFonts w:hint="default"/>
      </w:rPr>
    </w:lvl>
    <w:lvl w:ilvl="2" w:tplc="97DE8490">
      <w:start w:val="1"/>
      <w:numFmt w:val="japaneseCounting"/>
      <w:lvlText w:val="（%3）"/>
      <w:lvlJc w:val="left"/>
      <w:pPr>
        <w:ind w:left="1572"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046F62"/>
    <w:multiLevelType w:val="hybridMultilevel"/>
    <w:tmpl w:val="B2D08390"/>
    <w:lvl w:ilvl="0" w:tplc="9BF4717A">
      <w:start w:val="1"/>
      <w:numFmt w:val="chineseCountingThousand"/>
      <w:lvlText w:val="%1、"/>
      <w:lvlJc w:val="left"/>
      <w:pPr>
        <w:ind w:left="420" w:hanging="420"/>
      </w:pPr>
      <w:rPr>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BBF2AA4"/>
    <w:multiLevelType w:val="hybridMultilevel"/>
    <w:tmpl w:val="9A24D886"/>
    <w:lvl w:ilvl="0" w:tplc="FF201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414622"/>
    <w:multiLevelType w:val="hybridMultilevel"/>
    <w:tmpl w:val="915A9AC2"/>
    <w:lvl w:ilvl="0" w:tplc="BA6A1C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FB3248E"/>
    <w:multiLevelType w:val="hybridMultilevel"/>
    <w:tmpl w:val="B3CE8466"/>
    <w:lvl w:ilvl="0" w:tplc="03F2D6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5E01BD6"/>
    <w:multiLevelType w:val="hybridMultilevel"/>
    <w:tmpl w:val="0B3A2E9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BC75A85"/>
    <w:multiLevelType w:val="hybridMultilevel"/>
    <w:tmpl w:val="E774FBFC"/>
    <w:lvl w:ilvl="0" w:tplc="5AE8EA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CE52593"/>
    <w:multiLevelType w:val="multilevel"/>
    <w:tmpl w:val="695E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2"/>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CA"/>
    <w:rsid w:val="00010872"/>
    <w:rsid w:val="00015E35"/>
    <w:rsid w:val="00030D05"/>
    <w:rsid w:val="000737C8"/>
    <w:rsid w:val="00080919"/>
    <w:rsid w:val="000820ED"/>
    <w:rsid w:val="000A1065"/>
    <w:rsid w:val="000E1868"/>
    <w:rsid w:val="000E2B05"/>
    <w:rsid w:val="001645D6"/>
    <w:rsid w:val="00166083"/>
    <w:rsid w:val="001868D1"/>
    <w:rsid w:val="00186F80"/>
    <w:rsid w:val="001A31A6"/>
    <w:rsid w:val="001B2F18"/>
    <w:rsid w:val="001C387A"/>
    <w:rsid w:val="001F06FF"/>
    <w:rsid w:val="002051D9"/>
    <w:rsid w:val="002170E6"/>
    <w:rsid w:val="002E4FBC"/>
    <w:rsid w:val="00382E2E"/>
    <w:rsid w:val="003A03CE"/>
    <w:rsid w:val="003A6366"/>
    <w:rsid w:val="003B434A"/>
    <w:rsid w:val="003C3C11"/>
    <w:rsid w:val="003C78D5"/>
    <w:rsid w:val="003E3D73"/>
    <w:rsid w:val="004441ED"/>
    <w:rsid w:val="00444B9C"/>
    <w:rsid w:val="004566B3"/>
    <w:rsid w:val="0046616F"/>
    <w:rsid w:val="00466DE3"/>
    <w:rsid w:val="00470045"/>
    <w:rsid w:val="004745BE"/>
    <w:rsid w:val="004809CA"/>
    <w:rsid w:val="00485375"/>
    <w:rsid w:val="00496EE9"/>
    <w:rsid w:val="004A79E2"/>
    <w:rsid w:val="004B6147"/>
    <w:rsid w:val="004C454D"/>
    <w:rsid w:val="004E48E0"/>
    <w:rsid w:val="00503147"/>
    <w:rsid w:val="0052739D"/>
    <w:rsid w:val="00532D72"/>
    <w:rsid w:val="005506DD"/>
    <w:rsid w:val="00567592"/>
    <w:rsid w:val="00567680"/>
    <w:rsid w:val="005944EB"/>
    <w:rsid w:val="005A299E"/>
    <w:rsid w:val="005D7EB4"/>
    <w:rsid w:val="00673C46"/>
    <w:rsid w:val="00695662"/>
    <w:rsid w:val="006A4BC8"/>
    <w:rsid w:val="006B0EDB"/>
    <w:rsid w:val="006B48D2"/>
    <w:rsid w:val="006C325D"/>
    <w:rsid w:val="007008C2"/>
    <w:rsid w:val="00705C62"/>
    <w:rsid w:val="007323FB"/>
    <w:rsid w:val="00767FD8"/>
    <w:rsid w:val="007C22AE"/>
    <w:rsid w:val="007C23EF"/>
    <w:rsid w:val="007D0BE0"/>
    <w:rsid w:val="007F3696"/>
    <w:rsid w:val="007F4E6D"/>
    <w:rsid w:val="00811E0D"/>
    <w:rsid w:val="00825069"/>
    <w:rsid w:val="0083577B"/>
    <w:rsid w:val="008643CF"/>
    <w:rsid w:val="00881390"/>
    <w:rsid w:val="00881850"/>
    <w:rsid w:val="0089294C"/>
    <w:rsid w:val="008A03BA"/>
    <w:rsid w:val="008A11FF"/>
    <w:rsid w:val="008A32E5"/>
    <w:rsid w:val="008C7949"/>
    <w:rsid w:val="008D6D68"/>
    <w:rsid w:val="008D7C5B"/>
    <w:rsid w:val="009243EA"/>
    <w:rsid w:val="009454B1"/>
    <w:rsid w:val="009506E1"/>
    <w:rsid w:val="009E648C"/>
    <w:rsid w:val="009E7B77"/>
    <w:rsid w:val="00A42AD6"/>
    <w:rsid w:val="00A430FF"/>
    <w:rsid w:val="00A463A3"/>
    <w:rsid w:val="00A86CA6"/>
    <w:rsid w:val="00A900D4"/>
    <w:rsid w:val="00AB19AF"/>
    <w:rsid w:val="00AD4961"/>
    <w:rsid w:val="00AE438B"/>
    <w:rsid w:val="00AF3EC0"/>
    <w:rsid w:val="00B33AEB"/>
    <w:rsid w:val="00B3439D"/>
    <w:rsid w:val="00B605D0"/>
    <w:rsid w:val="00B75953"/>
    <w:rsid w:val="00BA053F"/>
    <w:rsid w:val="00BA40B4"/>
    <w:rsid w:val="00BA4248"/>
    <w:rsid w:val="00BB4674"/>
    <w:rsid w:val="00BB628C"/>
    <w:rsid w:val="00BC05A5"/>
    <w:rsid w:val="00C046DD"/>
    <w:rsid w:val="00C1710E"/>
    <w:rsid w:val="00C17AAF"/>
    <w:rsid w:val="00C22C8F"/>
    <w:rsid w:val="00C24944"/>
    <w:rsid w:val="00C34BDC"/>
    <w:rsid w:val="00C3772B"/>
    <w:rsid w:val="00C40023"/>
    <w:rsid w:val="00C952C9"/>
    <w:rsid w:val="00CA46DC"/>
    <w:rsid w:val="00D0550F"/>
    <w:rsid w:val="00D06D6C"/>
    <w:rsid w:val="00D11B4A"/>
    <w:rsid w:val="00D16734"/>
    <w:rsid w:val="00D213AB"/>
    <w:rsid w:val="00D24603"/>
    <w:rsid w:val="00D572C8"/>
    <w:rsid w:val="00D60FD0"/>
    <w:rsid w:val="00D7165A"/>
    <w:rsid w:val="00DA64CB"/>
    <w:rsid w:val="00DE0805"/>
    <w:rsid w:val="00DE26F1"/>
    <w:rsid w:val="00DF5EEC"/>
    <w:rsid w:val="00E11ED1"/>
    <w:rsid w:val="00E12EBE"/>
    <w:rsid w:val="00E17375"/>
    <w:rsid w:val="00E26ACA"/>
    <w:rsid w:val="00E31166"/>
    <w:rsid w:val="00E51110"/>
    <w:rsid w:val="00E6421B"/>
    <w:rsid w:val="00E854E5"/>
    <w:rsid w:val="00E9143B"/>
    <w:rsid w:val="00EF7562"/>
    <w:rsid w:val="00F47F9E"/>
    <w:rsid w:val="00FA19AC"/>
    <w:rsid w:val="00FE4337"/>
    <w:rsid w:val="00FE5BCC"/>
    <w:rsid w:val="00FF5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C5399C-60DB-49E2-B796-DD9D3052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E7B7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454B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eviewtext">
    <w:name w:val="preview_text"/>
    <w:basedOn w:val="a0"/>
    <w:rsid w:val="008D6D68"/>
  </w:style>
  <w:style w:type="paragraph" w:styleId="a3">
    <w:name w:val="List Paragraph"/>
    <w:basedOn w:val="a"/>
    <w:uiPriority w:val="34"/>
    <w:qFormat/>
    <w:rsid w:val="007C22AE"/>
    <w:pPr>
      <w:ind w:firstLineChars="200" w:firstLine="420"/>
    </w:pPr>
  </w:style>
  <w:style w:type="character" w:customStyle="1" w:styleId="1Char">
    <w:name w:val="标题 1 Char"/>
    <w:basedOn w:val="a0"/>
    <w:link w:val="1"/>
    <w:uiPriority w:val="9"/>
    <w:rsid w:val="009E7B77"/>
    <w:rPr>
      <w:b/>
      <w:bCs/>
      <w:kern w:val="44"/>
      <w:sz w:val="44"/>
      <w:szCs w:val="44"/>
    </w:rPr>
  </w:style>
  <w:style w:type="character" w:styleId="a4">
    <w:name w:val="Hyperlink"/>
    <w:basedOn w:val="a0"/>
    <w:uiPriority w:val="99"/>
    <w:unhideWhenUsed/>
    <w:rsid w:val="007323FB"/>
    <w:rPr>
      <w:color w:val="0563C1" w:themeColor="hyperlink"/>
      <w:u w:val="single"/>
    </w:rPr>
  </w:style>
  <w:style w:type="character" w:customStyle="1" w:styleId="2Char">
    <w:name w:val="标题 2 Char"/>
    <w:basedOn w:val="a0"/>
    <w:link w:val="2"/>
    <w:uiPriority w:val="9"/>
    <w:rsid w:val="009454B1"/>
    <w:rPr>
      <w:rFonts w:asciiTheme="majorHAnsi" w:eastAsiaTheme="majorEastAsia" w:hAnsiTheme="majorHAnsi" w:cstheme="majorBidi"/>
      <w:b/>
      <w:bCs/>
      <w:sz w:val="32"/>
      <w:szCs w:val="32"/>
    </w:rPr>
  </w:style>
  <w:style w:type="paragraph" w:styleId="a5">
    <w:name w:val="header"/>
    <w:basedOn w:val="a"/>
    <w:link w:val="Char"/>
    <w:uiPriority w:val="99"/>
    <w:unhideWhenUsed/>
    <w:rsid w:val="00DE08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E0805"/>
    <w:rPr>
      <w:sz w:val="18"/>
      <w:szCs w:val="18"/>
    </w:rPr>
  </w:style>
  <w:style w:type="paragraph" w:styleId="a6">
    <w:name w:val="footer"/>
    <w:basedOn w:val="a"/>
    <w:link w:val="Char0"/>
    <w:uiPriority w:val="99"/>
    <w:unhideWhenUsed/>
    <w:rsid w:val="00DE0805"/>
    <w:pPr>
      <w:tabs>
        <w:tab w:val="center" w:pos="4153"/>
        <w:tab w:val="right" w:pos="8306"/>
      </w:tabs>
      <w:snapToGrid w:val="0"/>
      <w:jc w:val="left"/>
    </w:pPr>
    <w:rPr>
      <w:sz w:val="18"/>
      <w:szCs w:val="18"/>
    </w:rPr>
  </w:style>
  <w:style w:type="character" w:customStyle="1" w:styleId="Char0">
    <w:name w:val="页脚 Char"/>
    <w:basedOn w:val="a0"/>
    <w:link w:val="a6"/>
    <w:uiPriority w:val="99"/>
    <w:rsid w:val="00DE0805"/>
    <w:rPr>
      <w:sz w:val="18"/>
      <w:szCs w:val="18"/>
    </w:rPr>
  </w:style>
  <w:style w:type="paragraph" w:styleId="a7">
    <w:name w:val="Balloon Text"/>
    <w:basedOn w:val="a"/>
    <w:link w:val="Char1"/>
    <w:uiPriority w:val="99"/>
    <w:semiHidden/>
    <w:unhideWhenUsed/>
    <w:rsid w:val="009E648C"/>
    <w:rPr>
      <w:sz w:val="18"/>
      <w:szCs w:val="18"/>
    </w:rPr>
  </w:style>
  <w:style w:type="character" w:customStyle="1" w:styleId="Char1">
    <w:name w:val="批注框文本 Char"/>
    <w:basedOn w:val="a0"/>
    <w:link w:val="a7"/>
    <w:uiPriority w:val="99"/>
    <w:semiHidden/>
    <w:rsid w:val="009E64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8069">
      <w:bodyDiv w:val="1"/>
      <w:marLeft w:val="0"/>
      <w:marRight w:val="0"/>
      <w:marTop w:val="0"/>
      <w:marBottom w:val="0"/>
      <w:divBdr>
        <w:top w:val="none" w:sz="0" w:space="0" w:color="auto"/>
        <w:left w:val="none" w:sz="0" w:space="0" w:color="auto"/>
        <w:bottom w:val="none" w:sz="0" w:space="0" w:color="auto"/>
        <w:right w:val="none" w:sz="0" w:space="0" w:color="auto"/>
      </w:divBdr>
    </w:div>
    <w:div w:id="104614782">
      <w:bodyDiv w:val="1"/>
      <w:marLeft w:val="0"/>
      <w:marRight w:val="0"/>
      <w:marTop w:val="0"/>
      <w:marBottom w:val="0"/>
      <w:divBdr>
        <w:top w:val="none" w:sz="0" w:space="0" w:color="auto"/>
        <w:left w:val="none" w:sz="0" w:space="0" w:color="auto"/>
        <w:bottom w:val="none" w:sz="0" w:space="0" w:color="auto"/>
        <w:right w:val="none" w:sz="0" w:space="0" w:color="auto"/>
      </w:divBdr>
    </w:div>
    <w:div w:id="545023779">
      <w:bodyDiv w:val="1"/>
      <w:marLeft w:val="0"/>
      <w:marRight w:val="0"/>
      <w:marTop w:val="0"/>
      <w:marBottom w:val="0"/>
      <w:divBdr>
        <w:top w:val="none" w:sz="0" w:space="0" w:color="auto"/>
        <w:left w:val="none" w:sz="0" w:space="0" w:color="auto"/>
        <w:bottom w:val="none" w:sz="0" w:space="0" w:color="auto"/>
        <w:right w:val="none" w:sz="0" w:space="0" w:color="auto"/>
      </w:divBdr>
    </w:div>
    <w:div w:id="791903253">
      <w:bodyDiv w:val="1"/>
      <w:marLeft w:val="0"/>
      <w:marRight w:val="0"/>
      <w:marTop w:val="0"/>
      <w:marBottom w:val="0"/>
      <w:divBdr>
        <w:top w:val="none" w:sz="0" w:space="0" w:color="auto"/>
        <w:left w:val="none" w:sz="0" w:space="0" w:color="auto"/>
        <w:bottom w:val="none" w:sz="0" w:space="0" w:color="auto"/>
        <w:right w:val="none" w:sz="0" w:space="0" w:color="auto"/>
      </w:divBdr>
    </w:div>
    <w:div w:id="21400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5</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郭艳红</dc:creator>
  <cp:keywords/>
  <dc:description/>
  <cp:lastModifiedBy>郭艳红</cp:lastModifiedBy>
  <cp:revision>110</cp:revision>
  <cp:lastPrinted>2021-09-01T01:23:00Z</cp:lastPrinted>
  <dcterms:created xsi:type="dcterms:W3CDTF">2021-04-06T07:20:00Z</dcterms:created>
  <dcterms:modified xsi:type="dcterms:W3CDTF">2021-09-09T05:32:00Z</dcterms:modified>
</cp:coreProperties>
</file>