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6"/>
        <w:tblW w:w="9035" w:type="dxa"/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2057"/>
        <w:gridCol w:w="1483"/>
      </w:tblGrid>
      <w:tr w:rsidR="00BF65A9" w:rsidRPr="00BF65A9" w:rsidTr="00BF65A9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65A9" w:rsidRPr="00BF65A9" w:rsidTr="00BF65A9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F65A9" w:rsidRPr="00BF65A9" w:rsidTr="00BF65A9">
        <w:trPr>
          <w:trHeight w:val="5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65A9" w:rsidRPr="00BF65A9" w:rsidTr="00BF65A9">
        <w:trPr>
          <w:trHeight w:val="5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65A9" w:rsidRPr="00BF65A9" w:rsidTr="00B6285C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65A9" w:rsidRPr="00BF65A9" w:rsidTr="00B6285C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trHeight w:val="1589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46A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不少于1000字，</w:t>
            </w: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含学术</w:t>
            </w:r>
            <w:proofErr w:type="gramEnd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发表、科研成果等）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F65A9">
        <w:trPr>
          <w:trHeight w:val="19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5A9" w:rsidRPr="00BF65A9" w:rsidRDefault="00BF65A9" w:rsidP="00BF6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65A9" w:rsidRPr="00BF65A9" w:rsidTr="00B6285C">
        <w:trPr>
          <w:cantSplit/>
          <w:trHeight w:val="33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65A9" w:rsidRPr="00BF65A9" w:rsidRDefault="00BF65A9" w:rsidP="00B628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本人保证所填信息真实，并保证一旦被录取，将遵守两</w:t>
            </w: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校相关</w:t>
            </w:r>
            <w:proofErr w:type="gramEnd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交换规定，遵纪守法，并将按照学校的要求，认</w:t>
            </w:r>
            <w:bookmarkStart w:id="0" w:name="_GoBack"/>
            <w:bookmarkEnd w:id="0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真完成学业，不会中途退出。</w:t>
            </w: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F65A9" w:rsidRPr="00BF65A9" w:rsidRDefault="00BF65A9" w:rsidP="00BF65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 w:rsidR="00B6285C" w:rsidRDefault="00BF65A9" w:rsidP="00BF65A9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北京师范大学经管学院与美国威斯康星大学麦迪逊分校</w:t>
      </w:r>
    </w:p>
    <w:p w:rsidR="00BF65A9" w:rsidRPr="00B6285C" w:rsidRDefault="00BF65A9" w:rsidP="00BF65A9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农业与应用经济系</w:t>
      </w: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3+2</w:t>
      </w:r>
      <w:r w:rsidR="00C74DEB">
        <w:rPr>
          <w:rFonts w:ascii="Times New Roman" w:eastAsia="宋体" w:hAnsi="Times New Roman" w:cs="Times New Roman" w:hint="eastAsia"/>
          <w:b/>
          <w:sz w:val="32"/>
          <w:szCs w:val="32"/>
        </w:rPr>
        <w:t>本硕</w:t>
      </w:r>
      <w:r w:rsidRPr="00BF65A9">
        <w:rPr>
          <w:rFonts w:ascii="Times New Roman" w:eastAsia="宋体" w:hAnsi="Times New Roman" w:cs="Times New Roman" w:hint="eastAsia"/>
          <w:b/>
          <w:sz w:val="32"/>
          <w:szCs w:val="32"/>
        </w:rPr>
        <w:t>双学位项目</w:t>
      </w:r>
      <w:r w:rsidRPr="00B6285C">
        <w:rPr>
          <w:rFonts w:ascii="Times New Roman" w:eastAsia="宋体" w:hAnsi="Times New Roman" w:cs="Times New Roman" w:hint="eastAsia"/>
          <w:b/>
          <w:sz w:val="32"/>
          <w:szCs w:val="32"/>
        </w:rPr>
        <w:t>申请表</w:t>
      </w:r>
    </w:p>
    <w:sectPr w:rsidR="00BF65A9" w:rsidRPr="00B6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AC" w:rsidRDefault="00C927AC" w:rsidP="00646AD7">
      <w:r>
        <w:separator/>
      </w:r>
    </w:p>
  </w:endnote>
  <w:endnote w:type="continuationSeparator" w:id="0">
    <w:p w:rsidR="00C927AC" w:rsidRDefault="00C927AC" w:rsidP="0064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AC" w:rsidRDefault="00C927AC" w:rsidP="00646AD7">
      <w:r>
        <w:separator/>
      </w:r>
    </w:p>
  </w:footnote>
  <w:footnote w:type="continuationSeparator" w:id="0">
    <w:p w:rsidR="00C927AC" w:rsidRDefault="00C927AC" w:rsidP="0064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A9"/>
    <w:rsid w:val="001B53D9"/>
    <w:rsid w:val="00646AD7"/>
    <w:rsid w:val="00B6285C"/>
    <w:rsid w:val="00BF65A9"/>
    <w:rsid w:val="00C74DEB"/>
    <w:rsid w:val="00C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2021-03-16T08:47:00Z</dcterms:created>
  <dcterms:modified xsi:type="dcterms:W3CDTF">2021-03-17T06:59:00Z</dcterms:modified>
</cp:coreProperties>
</file>