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235"/>
        <w:gridCol w:w="2025"/>
        <w:gridCol w:w="2131"/>
        <w:gridCol w:w="2131"/>
      </w:tblGrid>
      <w:tr w:rsidR="002913CB" w:rsidRPr="00CA4B7F" w:rsidTr="00810D7D">
        <w:trPr>
          <w:trHeight w:val="620"/>
          <w:jc w:val="center"/>
        </w:trPr>
        <w:tc>
          <w:tcPr>
            <w:tcW w:w="8522" w:type="dxa"/>
            <w:gridSpan w:val="4"/>
            <w:tcBorders>
              <w:top w:val="nil"/>
              <w:left w:val="nil"/>
            </w:tcBorders>
            <w:vAlign w:val="center"/>
          </w:tcPr>
          <w:p w:rsidR="002913CB" w:rsidRPr="00A91E5A" w:rsidRDefault="002913CB" w:rsidP="00810D7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91E5A">
              <w:rPr>
                <w:rFonts w:ascii="黑体" w:eastAsia="黑体" w:hAnsi="黑体" w:hint="eastAsia"/>
                <w:sz w:val="28"/>
                <w:szCs w:val="28"/>
              </w:rPr>
              <w:t>北京师范大学本科新生导师申报表</w:t>
            </w:r>
          </w:p>
        </w:tc>
      </w:tr>
      <w:tr w:rsidR="002913CB" w:rsidRPr="00CA4B7F" w:rsidTr="00810D7D">
        <w:trPr>
          <w:trHeight w:val="56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姓名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3F310C" w:rsidP="00810D7D">
            <w:pPr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郑飞虎</w:t>
            </w:r>
            <w:proofErr w:type="gramEnd"/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职称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3F310C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副教授</w:t>
            </w:r>
          </w:p>
        </w:tc>
      </w:tr>
      <w:tr w:rsidR="002913CB" w:rsidRPr="00CA4B7F" w:rsidTr="00810D7D">
        <w:trPr>
          <w:trHeight w:val="54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研究方向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3F310C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跨国投资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所在</w:t>
            </w:r>
            <w:r>
              <w:rPr>
                <w:rFonts w:ascii="宋体" w:hAnsi="宋体" w:hint="eastAsia"/>
                <w:b/>
                <w:szCs w:val="21"/>
              </w:rPr>
              <w:t>部部院系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3F310C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经管学院国际经贸系</w:t>
            </w:r>
          </w:p>
        </w:tc>
      </w:tr>
      <w:tr w:rsidR="002913CB" w:rsidRPr="00CA4B7F" w:rsidTr="00810D7D">
        <w:trPr>
          <w:trHeight w:val="55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办公电话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办公室地点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3F310C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后主楼1604</w:t>
            </w:r>
          </w:p>
        </w:tc>
      </w:tr>
      <w:tr w:rsidR="002913CB" w:rsidRPr="00CA4B7F" w:rsidTr="00810D7D">
        <w:trPr>
          <w:trHeight w:val="564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手机号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3F310C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13522949455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电子邮箱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3F310C" w:rsidP="00810D7D">
            <w:pPr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zfh@bnu.edu.cn</w:t>
            </w:r>
          </w:p>
        </w:tc>
      </w:tr>
      <w:tr w:rsidR="002913CB" w:rsidRPr="00CA4B7F" w:rsidTr="00810D7D">
        <w:trPr>
          <w:trHeight w:val="564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proofErr w:type="gramStart"/>
            <w:r w:rsidRPr="00CA4B7F">
              <w:rPr>
                <w:rFonts w:ascii="宋体" w:hAnsi="宋体" w:hint="eastAsia"/>
                <w:b/>
                <w:szCs w:val="21"/>
              </w:rPr>
              <w:t>拟指导</w:t>
            </w:r>
            <w:proofErr w:type="gramEnd"/>
            <w:r w:rsidRPr="00CA4B7F">
              <w:rPr>
                <w:rFonts w:ascii="宋体" w:hAnsi="宋体" w:hint="eastAsia"/>
                <w:b/>
                <w:szCs w:val="21"/>
              </w:rPr>
              <w:t>学生专业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proofErr w:type="gramStart"/>
            <w:r w:rsidRPr="00CA4B7F">
              <w:rPr>
                <w:rFonts w:ascii="宋体" w:hAnsi="宋体" w:hint="eastAsia"/>
                <w:b/>
                <w:szCs w:val="21"/>
              </w:rPr>
              <w:t>拟指导</w:t>
            </w:r>
            <w:proofErr w:type="gramEnd"/>
            <w:r w:rsidRPr="00CA4B7F">
              <w:rPr>
                <w:rFonts w:ascii="宋体" w:hAnsi="宋体" w:hint="eastAsia"/>
                <w:b/>
                <w:szCs w:val="21"/>
              </w:rPr>
              <w:t>学生数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</w:tr>
      <w:tr w:rsidR="002913CB" w:rsidRPr="00CA4B7F" w:rsidTr="00810D7D">
        <w:trPr>
          <w:trHeight w:val="144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近三年所教授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本科生课程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（包括课程名称、课程类型、授课对象、学生评教等信息）</w:t>
            </w:r>
          </w:p>
          <w:p w:rsidR="002913CB" w:rsidRPr="00CA4B7F" w:rsidRDefault="003F310C" w:rsidP="003F310C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《国际直接投资学》；专业基础课/全校辅修课；本科三年级；学生评级4.5左右</w:t>
            </w:r>
          </w:p>
        </w:tc>
      </w:tr>
      <w:tr w:rsidR="002913CB" w:rsidRPr="00CA4B7F" w:rsidTr="00810D7D">
        <w:trPr>
          <w:trHeight w:val="126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近三年教学、科研成果及承担的科研项目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3F310C" w:rsidP="003F310C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主持2个省部级项目（</w:t>
            </w:r>
            <w:proofErr w:type="gramStart"/>
            <w:r>
              <w:rPr>
                <w:rFonts w:ascii="宋体" w:hAnsi="宋体" w:hint="eastAsia"/>
                <w:szCs w:val="21"/>
              </w:rPr>
              <w:t>国家发改委</w:t>
            </w:r>
            <w:proofErr w:type="gramEnd"/>
            <w:r>
              <w:rPr>
                <w:rFonts w:ascii="宋体" w:hAnsi="宋体" w:hint="eastAsia"/>
                <w:szCs w:val="21"/>
              </w:rPr>
              <w:t>）；国家社科基金重大项目子课题负责人1项；主持校级教改项目1项。</w:t>
            </w:r>
          </w:p>
        </w:tc>
      </w:tr>
      <w:tr w:rsidR="002913CB" w:rsidRPr="00CA4B7F" w:rsidTr="00810D7D">
        <w:trPr>
          <w:trHeight w:val="3682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导师指导计划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（工作目标，对学生指导的主要内容、方式、时间安排等）</w:t>
            </w:r>
          </w:p>
          <w:p w:rsidR="002913CB" w:rsidRPr="001B5B0A" w:rsidRDefault="001B5B0A" w:rsidP="001B5B0A">
            <w:pPr>
              <w:pStyle w:val="a5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宋体" w:hAnsi="宋体" w:hint="eastAsia"/>
                <w:szCs w:val="21"/>
              </w:rPr>
            </w:pPr>
            <w:r w:rsidRPr="001B5B0A">
              <w:rPr>
                <w:rFonts w:ascii="宋体" w:hAnsi="宋体" w:hint="eastAsia"/>
                <w:szCs w:val="21"/>
              </w:rPr>
              <w:t>按照“三三制”国贸本科教改模式培养多元人才；与硕士研究生培养建立梯队有机联系；通过定期会面、交流督查、项目参与等方式强化培养效果。</w:t>
            </w:r>
          </w:p>
          <w:p w:rsidR="002913CB" w:rsidRPr="001B5B0A" w:rsidRDefault="001B5B0A" w:rsidP="00810D7D">
            <w:pPr>
              <w:pStyle w:val="a5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宋体" w:hAnsi="宋体"/>
                <w:szCs w:val="21"/>
              </w:rPr>
            </w:pPr>
            <w:r w:rsidRPr="001B5B0A">
              <w:rPr>
                <w:rFonts w:ascii="宋体" w:hAnsi="宋体" w:hint="eastAsia"/>
                <w:szCs w:val="21"/>
              </w:rPr>
              <w:t>拟建立双周会面督查指导机制。</w:t>
            </w:r>
          </w:p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申请人签字：</w:t>
            </w:r>
            <w:r w:rsidR="001B5B0A">
              <w:rPr>
                <w:rFonts w:ascii="宋体" w:hAnsi="宋体" w:hint="eastAsia"/>
                <w:b/>
                <w:szCs w:val="21"/>
              </w:rPr>
              <w:t>郑飞虎</w:t>
            </w:r>
          </w:p>
          <w:p w:rsidR="002913CB" w:rsidRPr="00CA4B7F" w:rsidRDefault="002913CB" w:rsidP="001B5B0A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 20</w:t>
            </w:r>
            <w:r w:rsidR="001B5B0A">
              <w:rPr>
                <w:rFonts w:ascii="宋体" w:hAnsi="宋体" w:hint="eastAsia"/>
                <w:b/>
                <w:szCs w:val="21"/>
              </w:rPr>
              <w:t>13</w:t>
            </w:r>
            <w:r w:rsidRPr="00CA4B7F">
              <w:rPr>
                <w:rFonts w:ascii="宋体" w:hAnsi="宋体" w:hint="eastAsia"/>
                <w:b/>
                <w:szCs w:val="21"/>
              </w:rPr>
              <w:t xml:space="preserve"> 年 </w:t>
            </w:r>
            <w:r w:rsidR="001B5B0A">
              <w:rPr>
                <w:rFonts w:ascii="宋体" w:hAnsi="宋体" w:hint="eastAsia"/>
                <w:b/>
                <w:szCs w:val="21"/>
              </w:rPr>
              <w:t>10</w:t>
            </w:r>
            <w:r w:rsidRPr="00CA4B7F">
              <w:rPr>
                <w:rFonts w:ascii="宋体" w:hAnsi="宋体" w:hint="eastAsia"/>
                <w:b/>
                <w:szCs w:val="21"/>
              </w:rPr>
              <w:t>月</w:t>
            </w:r>
            <w:r w:rsidR="001B5B0A">
              <w:rPr>
                <w:rFonts w:ascii="宋体" w:hAnsi="宋体" w:hint="eastAsia"/>
                <w:b/>
                <w:szCs w:val="21"/>
              </w:rPr>
              <w:t>18</w:t>
            </w:r>
            <w:r w:rsidRPr="00CA4B7F">
              <w:rPr>
                <w:rFonts w:ascii="宋体" w:hAnsi="宋体" w:hint="eastAsia"/>
                <w:b/>
                <w:szCs w:val="21"/>
              </w:rPr>
              <w:t>日</w:t>
            </w:r>
          </w:p>
        </w:tc>
      </w:tr>
      <w:tr w:rsidR="002913CB" w:rsidRPr="00CA4B7F" w:rsidTr="00810D7D">
        <w:trPr>
          <w:trHeight w:val="152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部部院系</w:t>
            </w:r>
            <w:r w:rsidRPr="00CA4B7F">
              <w:rPr>
                <w:rFonts w:ascii="宋体" w:hAnsi="宋体" w:hint="eastAsia"/>
                <w:b/>
                <w:szCs w:val="21"/>
              </w:rPr>
              <w:t>意见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 20   年   月   日</w:t>
            </w:r>
          </w:p>
        </w:tc>
      </w:tr>
      <w:tr w:rsidR="002913CB" w:rsidRPr="00CA4B7F" w:rsidTr="00810D7D">
        <w:trPr>
          <w:trHeight w:val="140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教务处备案意见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tabs>
                <w:tab w:val="left" w:pos="4215"/>
              </w:tabs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20   年   月   日</w:t>
            </w:r>
          </w:p>
        </w:tc>
      </w:tr>
    </w:tbl>
    <w:p w:rsidR="00E60841" w:rsidRDefault="00E60841"/>
    <w:sectPr w:rsidR="00E60841" w:rsidSect="00E608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2D4A" w:rsidRDefault="00D72D4A" w:rsidP="003F310C">
      <w:r>
        <w:separator/>
      </w:r>
    </w:p>
  </w:endnote>
  <w:endnote w:type="continuationSeparator" w:id="0">
    <w:p w:rsidR="00D72D4A" w:rsidRDefault="00D72D4A" w:rsidP="003F31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2D4A" w:rsidRDefault="00D72D4A" w:rsidP="003F310C">
      <w:r>
        <w:separator/>
      </w:r>
    </w:p>
  </w:footnote>
  <w:footnote w:type="continuationSeparator" w:id="0">
    <w:p w:rsidR="00D72D4A" w:rsidRDefault="00D72D4A" w:rsidP="003F31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262C2"/>
    <w:multiLevelType w:val="hybridMultilevel"/>
    <w:tmpl w:val="89F02F44"/>
    <w:lvl w:ilvl="0" w:tplc="5FFEEAA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13CB"/>
    <w:rsid w:val="001B5B0A"/>
    <w:rsid w:val="002913CB"/>
    <w:rsid w:val="003F310C"/>
    <w:rsid w:val="00D63FEF"/>
    <w:rsid w:val="00D72D4A"/>
    <w:rsid w:val="00E60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3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F31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F310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F31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F310C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1B5B0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102</Words>
  <Characters>587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ZFH</cp:lastModifiedBy>
  <cp:revision>2</cp:revision>
  <dcterms:created xsi:type="dcterms:W3CDTF">2013-10-17T08:39:00Z</dcterms:created>
  <dcterms:modified xsi:type="dcterms:W3CDTF">2013-10-18T15:50:00Z</dcterms:modified>
</cp:coreProperties>
</file>