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3D3FFF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3D3FFF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3D3FFF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635076" w:rsidP="003D3FF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杨澄宇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635076" w:rsidP="003D3FF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</w:t>
            </w:r>
          </w:p>
        </w:tc>
      </w:tr>
      <w:tr w:rsidR="002913CB" w:rsidRPr="00CA4B7F" w:rsidTr="003D3FFF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635076" w:rsidP="003D3FF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宏观经济学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635076" w:rsidP="003D3FF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经管学院</w:t>
            </w:r>
          </w:p>
        </w:tc>
      </w:tr>
      <w:tr w:rsidR="002913CB" w:rsidRPr="00CA4B7F" w:rsidTr="003D3FFF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635076" w:rsidP="003D3FF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58802414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635076" w:rsidP="003D3FF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后主楼1630B</w:t>
            </w:r>
          </w:p>
        </w:tc>
      </w:tr>
      <w:tr w:rsidR="002913CB" w:rsidRPr="00CA4B7F" w:rsidTr="003D3FFF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635076" w:rsidP="003D3FF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18910197603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635076" w:rsidP="003D3FF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cyang@bnu.edu.cn</w:t>
            </w:r>
          </w:p>
        </w:tc>
      </w:tr>
      <w:tr w:rsidR="002913CB" w:rsidRPr="00CA4B7F" w:rsidTr="003D3FFF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CA4B7F">
              <w:rPr>
                <w:rFonts w:ascii="宋体" w:hAnsi="宋体" w:hint="eastAsia"/>
                <w:b/>
                <w:szCs w:val="21"/>
              </w:rPr>
              <w:t>拟指导</w:t>
            </w:r>
            <w:proofErr w:type="gramEnd"/>
            <w:r w:rsidRPr="00CA4B7F">
              <w:rPr>
                <w:rFonts w:ascii="宋体" w:hAnsi="宋体" w:hint="eastAsia"/>
                <w:b/>
                <w:szCs w:val="21"/>
              </w:rPr>
              <w:t>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635076" w:rsidP="003D3FF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经济学，金融学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CA4B7F">
              <w:rPr>
                <w:rFonts w:ascii="宋体" w:hAnsi="宋体" w:hint="eastAsia"/>
                <w:b/>
                <w:szCs w:val="21"/>
              </w:rPr>
              <w:t>拟指导</w:t>
            </w:r>
            <w:proofErr w:type="gramEnd"/>
            <w:r w:rsidRPr="00CA4B7F">
              <w:rPr>
                <w:rFonts w:ascii="宋体" w:hAnsi="宋体" w:hint="eastAsia"/>
                <w:b/>
                <w:szCs w:val="21"/>
              </w:rPr>
              <w:t>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FC0F29">
        <w:trPr>
          <w:trHeight w:val="1045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3D3FFF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Pr="00CA4B7F" w:rsidRDefault="00635076" w:rsidP="003D3FFF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中级宏观经济学，必修课，本科生</w:t>
            </w:r>
          </w:p>
        </w:tc>
      </w:tr>
      <w:tr w:rsidR="002913CB" w:rsidRPr="00CA4B7F" w:rsidTr="003D3FFF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3D3FFF" w:rsidRPr="003D3FFF" w:rsidRDefault="003D3FFF" w:rsidP="00FC0F29">
            <w:pPr>
              <w:rPr>
                <w:rFonts w:hint="eastAsia"/>
                <w:szCs w:val="21"/>
              </w:rPr>
            </w:pPr>
            <w:r w:rsidRPr="003D3FFF">
              <w:rPr>
                <w:rFonts w:hint="eastAsia"/>
                <w:szCs w:val="21"/>
              </w:rPr>
              <w:t xml:space="preserve">1. </w:t>
            </w:r>
            <w:r w:rsidRPr="003D3FFF">
              <w:rPr>
                <w:rFonts w:hint="eastAsia"/>
                <w:szCs w:val="21"/>
              </w:rPr>
              <w:t>个人所得税的收入分配效应，经济研究，</w:t>
            </w:r>
            <w:r w:rsidRPr="003D3FFF">
              <w:rPr>
                <w:rFonts w:hint="eastAsia"/>
                <w:szCs w:val="21"/>
              </w:rPr>
              <w:t>2013</w:t>
            </w:r>
            <w:r w:rsidRPr="003D3FFF">
              <w:rPr>
                <w:rFonts w:hint="eastAsia"/>
                <w:szCs w:val="21"/>
              </w:rPr>
              <w:t>年第</w:t>
            </w:r>
            <w:r w:rsidRPr="003D3FFF">
              <w:rPr>
                <w:rFonts w:hint="eastAsia"/>
                <w:szCs w:val="21"/>
              </w:rPr>
              <w:t>1</w:t>
            </w:r>
            <w:r w:rsidRPr="003D3FFF">
              <w:rPr>
                <w:rFonts w:hint="eastAsia"/>
                <w:szCs w:val="21"/>
              </w:rPr>
              <w:t>期：</w:t>
            </w:r>
            <w:r w:rsidRPr="003D3FFF">
              <w:rPr>
                <w:rFonts w:hint="eastAsia"/>
                <w:szCs w:val="21"/>
              </w:rPr>
              <w:t>99-109</w:t>
            </w:r>
            <w:r w:rsidRPr="003D3FFF">
              <w:rPr>
                <w:rFonts w:hint="eastAsia"/>
                <w:szCs w:val="21"/>
              </w:rPr>
              <w:t>页</w:t>
            </w:r>
            <w:r w:rsidRPr="003D3FFF">
              <w:rPr>
                <w:rFonts w:hint="eastAsia"/>
                <w:szCs w:val="21"/>
              </w:rPr>
              <w:t xml:space="preserve">. </w:t>
            </w:r>
            <w:r w:rsidRPr="003D3FFF">
              <w:rPr>
                <w:rFonts w:hint="eastAsia"/>
                <w:szCs w:val="21"/>
              </w:rPr>
              <w:t>与刘元生、袁强合作</w:t>
            </w:r>
            <w:r w:rsidRPr="003D3FFF">
              <w:rPr>
                <w:rFonts w:hint="eastAsia"/>
                <w:szCs w:val="21"/>
              </w:rPr>
              <w:t>.</w:t>
            </w:r>
            <w:r w:rsidRPr="003D3FFF">
              <w:rPr>
                <w:rFonts w:hint="eastAsia"/>
                <w:szCs w:val="21"/>
              </w:rPr>
              <w:br/>
              <w:t xml:space="preserve">2. Economic growth and the effects of fiscal policy, </w:t>
            </w:r>
            <w:proofErr w:type="spellStart"/>
            <w:r w:rsidRPr="00FC0F29">
              <w:rPr>
                <w:rFonts w:hint="eastAsia"/>
                <w:i/>
                <w:szCs w:val="21"/>
              </w:rPr>
              <w:t>Metroeconomica</w:t>
            </w:r>
            <w:proofErr w:type="spellEnd"/>
            <w:r w:rsidRPr="003D3FFF">
              <w:rPr>
                <w:rFonts w:hint="eastAsia"/>
                <w:szCs w:val="21"/>
              </w:rPr>
              <w:t>, 2011, 62(1): 218-234, with Richard Day.</w:t>
            </w:r>
          </w:p>
          <w:p w:rsidR="002913CB" w:rsidRPr="003D3FFF" w:rsidRDefault="003D3FFF" w:rsidP="00FC0F29">
            <w:pPr>
              <w:rPr>
                <w:rFonts w:ascii="宋体" w:hAnsi="宋体"/>
                <w:szCs w:val="21"/>
              </w:rPr>
            </w:pPr>
            <w:r w:rsidRPr="003D3FFF">
              <w:rPr>
                <w:rFonts w:hint="eastAsia"/>
                <w:szCs w:val="21"/>
              </w:rPr>
              <w:t>国家自然科学基金项目</w:t>
            </w:r>
            <w:r w:rsidRPr="003D3FFF">
              <w:rPr>
                <w:rFonts w:hint="eastAsia"/>
                <w:szCs w:val="21"/>
              </w:rPr>
              <w:t>71173018</w:t>
            </w:r>
            <w:r w:rsidRPr="003D3FFF">
              <w:rPr>
                <w:rFonts w:hint="eastAsia"/>
                <w:szCs w:val="21"/>
              </w:rPr>
              <w:t>：</w:t>
            </w:r>
            <w:r w:rsidRPr="003D3FFF">
              <w:rPr>
                <w:rFonts w:hint="eastAsia"/>
                <w:szCs w:val="21"/>
              </w:rPr>
              <w:t xml:space="preserve"> </w:t>
            </w:r>
            <w:r w:rsidRPr="003D3FFF">
              <w:rPr>
                <w:rFonts w:hint="eastAsia"/>
                <w:szCs w:val="21"/>
              </w:rPr>
              <w:t>《收入分配、财富积累和财政政策效应的计算模型》，</w:t>
            </w:r>
            <w:r w:rsidRPr="003D3FFF">
              <w:rPr>
                <w:rFonts w:hint="eastAsia"/>
                <w:szCs w:val="21"/>
              </w:rPr>
              <w:t>2012.01 - 2015.12</w:t>
            </w:r>
          </w:p>
        </w:tc>
      </w:tr>
      <w:tr w:rsidR="002913CB" w:rsidRPr="00CA4B7F" w:rsidTr="003D3FFF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3D3FFF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925728" w:rsidRDefault="00925728" w:rsidP="003D3FFF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2913CB" w:rsidRDefault="003935EB" w:rsidP="003D3FFF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每两周一次与学生见面，了解学习进展，生活中面临的问题等。</w:t>
            </w:r>
          </w:p>
          <w:p w:rsidR="002216ED" w:rsidRPr="00CA4B7F" w:rsidRDefault="002216ED" w:rsidP="003D3FFF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安排学生参加1-2次自己指导的研究生的讨论会，开发他们的科研兴趣。</w:t>
            </w:r>
          </w:p>
          <w:p w:rsidR="002913CB" w:rsidRPr="00CA4B7F" w:rsidRDefault="002913CB" w:rsidP="003D3FFF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2C25BD">
              <w:rPr>
                <w:rFonts w:ascii="宋体" w:hAnsi="宋体" w:hint="eastAsia"/>
                <w:b/>
                <w:szCs w:val="21"/>
              </w:rPr>
              <w:t>杨澄宇</w:t>
            </w:r>
          </w:p>
          <w:p w:rsidR="002913CB" w:rsidRPr="00CA4B7F" w:rsidRDefault="002913CB" w:rsidP="003D3FFF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</w:t>
            </w:r>
            <w:r w:rsidR="002C25BD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年</w:t>
            </w:r>
            <w:r w:rsidR="002C25BD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>月</w:t>
            </w:r>
            <w:r w:rsidR="002C25BD">
              <w:rPr>
                <w:rFonts w:ascii="宋体" w:hAnsi="宋体" w:hint="eastAsia"/>
                <w:b/>
                <w:szCs w:val="21"/>
              </w:rPr>
              <w:t>21</w:t>
            </w:r>
            <w:r w:rsidRPr="00CA4B7F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2913CB" w:rsidRPr="00CA4B7F" w:rsidTr="003D3FFF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3D3FFF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3D3FFF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3D3FFF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3D3FFF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3D3FFF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2216ED"/>
    <w:rsid w:val="002913CB"/>
    <w:rsid w:val="002C25BD"/>
    <w:rsid w:val="003935EB"/>
    <w:rsid w:val="003D3FFF"/>
    <w:rsid w:val="0061523A"/>
    <w:rsid w:val="00635076"/>
    <w:rsid w:val="00925728"/>
    <w:rsid w:val="00E60841"/>
    <w:rsid w:val="00FC0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</Words>
  <Characters>711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lenovo</cp:lastModifiedBy>
  <cp:revision>3</cp:revision>
  <cp:lastPrinted>2013-10-21T09:31:00Z</cp:lastPrinted>
  <dcterms:created xsi:type="dcterms:W3CDTF">2013-10-21T09:36:00Z</dcterms:created>
  <dcterms:modified xsi:type="dcterms:W3CDTF">2013-10-21T09:37:00Z</dcterms:modified>
</cp:coreProperties>
</file>