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2693"/>
        <w:gridCol w:w="1559"/>
        <w:gridCol w:w="2177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  <w:r w:rsidR="000D2FDB">
              <w:rPr>
                <w:rFonts w:ascii="黑体" w:eastAsia="黑体" w:hAnsi="黑体" w:hint="eastAsia"/>
                <w:sz w:val="28"/>
                <w:szCs w:val="28"/>
              </w:rPr>
              <w:t>(李欲晓)</w:t>
            </w:r>
          </w:p>
        </w:tc>
      </w:tr>
      <w:tr w:rsidR="002913CB" w:rsidRPr="00CA4B7F" w:rsidTr="00B70D10">
        <w:trPr>
          <w:trHeight w:val="569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李欲晓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7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B70D10">
        <w:trPr>
          <w:trHeight w:val="549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0D2FDB" w:rsidRDefault="000D2FDB" w:rsidP="000D2FD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成本管理会计、战略管理</w:t>
            </w:r>
          </w:p>
          <w:p w:rsidR="000D2FD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企业社会责任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7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会计系</w:t>
            </w:r>
          </w:p>
        </w:tc>
      </w:tr>
      <w:tr w:rsidR="002913CB" w:rsidRPr="00CA4B7F" w:rsidTr="00B70D10">
        <w:trPr>
          <w:trHeight w:val="556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58803040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7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后主楼1606</w:t>
            </w:r>
          </w:p>
        </w:tc>
      </w:tr>
      <w:tr w:rsidR="002913CB" w:rsidRPr="00CA4B7F" w:rsidTr="00B70D10">
        <w:trPr>
          <w:trHeight w:val="564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13641271289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7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D2FDB" w:rsidP="000D2FD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iyuxiao2@sina.com</w:t>
            </w:r>
          </w:p>
        </w:tc>
      </w:tr>
      <w:tr w:rsidR="002913CB" w:rsidRPr="00CA4B7F" w:rsidTr="00B70D10">
        <w:trPr>
          <w:trHeight w:val="564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2913CB" w:rsidRPr="00CA4B7F" w:rsidRDefault="00B70D10" w:rsidP="00810D7D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会计学及工管</w:t>
            </w:r>
            <w:r w:rsidR="000D2FDB">
              <w:rPr>
                <w:rFonts w:ascii="宋体" w:hAnsi="宋体" w:hint="eastAsia"/>
                <w:szCs w:val="21"/>
              </w:rPr>
              <w:t>相关专业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7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0D2FDB">
        <w:trPr>
          <w:trHeight w:val="1447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0D2FDB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成本会计 专业必修 会计学专业，4.4分</w:t>
            </w:r>
          </w:p>
          <w:p w:rsidR="000D2FDB" w:rsidRDefault="000D2FDB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管理会计，专业必修，会计学专业，4.4分</w:t>
            </w:r>
          </w:p>
          <w:p w:rsidR="000D2FDB" w:rsidRPr="000D2FDB" w:rsidRDefault="000D2FD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企业管理综合实验，专业必修，工商管理，4.7分</w:t>
            </w:r>
          </w:p>
        </w:tc>
      </w:tr>
      <w:tr w:rsidR="002913CB" w:rsidRPr="00CA4B7F" w:rsidTr="000D2FDB">
        <w:trPr>
          <w:trHeight w:val="1269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0D2FDB" w:rsidRDefault="000D2FDB" w:rsidP="000D2FDB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hint="eastAsia"/>
                <w:szCs w:val="21"/>
              </w:rPr>
            </w:pPr>
            <w:r w:rsidRPr="000D2FDB">
              <w:rPr>
                <w:rFonts w:ascii="宋体" w:hAnsi="宋体" w:hint="eastAsia"/>
                <w:szCs w:val="21"/>
              </w:rPr>
              <w:t>资源性城市发展战略研究</w:t>
            </w:r>
          </w:p>
          <w:p w:rsidR="000D2FDB" w:rsidRDefault="000D2FDB" w:rsidP="000D2FDB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财务报告行为指数</w:t>
            </w:r>
          </w:p>
          <w:p w:rsidR="000D2FDB" w:rsidRPr="000D2FDB" w:rsidRDefault="000D2FDB" w:rsidP="000D2FDB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企业管理综合实验课程体系</w:t>
            </w:r>
          </w:p>
        </w:tc>
      </w:tr>
      <w:tr w:rsidR="002913CB" w:rsidRPr="00CA4B7F" w:rsidTr="000D2FDB">
        <w:trPr>
          <w:trHeight w:val="2327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Default="000D2FDB" w:rsidP="000D2FDB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hAnsi="宋体" w:hint="eastAsia"/>
                <w:szCs w:val="21"/>
              </w:rPr>
            </w:pPr>
            <w:r w:rsidRPr="000D2FDB">
              <w:rPr>
                <w:rFonts w:ascii="宋体" w:hAnsi="宋体" w:hint="eastAsia"/>
                <w:szCs w:val="21"/>
              </w:rPr>
              <w:t>帮助学生制定大学</w:t>
            </w:r>
            <w:r w:rsidR="00B70D10">
              <w:rPr>
                <w:rFonts w:ascii="宋体" w:hAnsi="宋体" w:hint="eastAsia"/>
                <w:szCs w:val="21"/>
              </w:rPr>
              <w:t>成长计划：大一上</w:t>
            </w:r>
            <w:r w:rsidRPr="000D2FDB">
              <w:rPr>
                <w:rFonts w:ascii="宋体" w:hAnsi="宋体" w:hint="eastAsia"/>
                <w:szCs w:val="21"/>
              </w:rPr>
              <w:t>学期，</w:t>
            </w:r>
            <w:r w:rsidR="00B70D10">
              <w:rPr>
                <w:rFonts w:ascii="宋体" w:hAnsi="宋体" w:hint="eastAsia"/>
                <w:szCs w:val="21"/>
              </w:rPr>
              <w:t>办公室</w:t>
            </w:r>
            <w:r w:rsidRPr="000D2FDB">
              <w:rPr>
                <w:rFonts w:ascii="宋体" w:hAnsi="宋体" w:hint="eastAsia"/>
                <w:szCs w:val="21"/>
              </w:rPr>
              <w:t>面谈</w:t>
            </w:r>
            <w:r w:rsidR="00B70D10">
              <w:rPr>
                <w:rFonts w:ascii="宋体" w:hAnsi="宋体" w:hint="eastAsia"/>
                <w:szCs w:val="21"/>
              </w:rPr>
              <w:t>、邮件</w:t>
            </w:r>
          </w:p>
          <w:p w:rsidR="000D2FDB" w:rsidRDefault="000D2FDB" w:rsidP="000D2FDB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帮助学生制定大学学习计划：大一</w:t>
            </w:r>
            <w:r w:rsidR="00B70D10">
              <w:rPr>
                <w:rFonts w:ascii="宋体" w:hAnsi="宋体" w:hint="eastAsia"/>
                <w:szCs w:val="21"/>
              </w:rPr>
              <w:t>上学期，办公室</w:t>
            </w:r>
            <w:r w:rsidR="00B70D10" w:rsidRPr="000D2FDB">
              <w:rPr>
                <w:rFonts w:ascii="宋体" w:hAnsi="宋体" w:hint="eastAsia"/>
                <w:szCs w:val="21"/>
              </w:rPr>
              <w:t>面谈</w:t>
            </w:r>
            <w:r w:rsidR="00B70D10">
              <w:rPr>
                <w:rFonts w:ascii="宋体" w:hAnsi="宋体" w:hint="eastAsia"/>
                <w:szCs w:val="21"/>
              </w:rPr>
              <w:t>、邮件</w:t>
            </w:r>
          </w:p>
          <w:p w:rsidR="000D2FDB" w:rsidRPr="00B70D10" w:rsidRDefault="00B70D10" w:rsidP="000D2FDB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hAnsi="宋体" w:hint="eastAsia"/>
                <w:b/>
                <w:szCs w:val="21"/>
              </w:rPr>
            </w:pPr>
            <w:r w:rsidRPr="00B70D10">
              <w:rPr>
                <w:rFonts w:ascii="宋体" w:hAnsi="宋体" w:hint="eastAsia"/>
                <w:szCs w:val="21"/>
              </w:rPr>
              <w:t>督促计划完成情况，关注学生成长困惑：大学期间，</w:t>
            </w:r>
            <w:r>
              <w:rPr>
                <w:rFonts w:ascii="宋体" w:hAnsi="宋体" w:hint="eastAsia"/>
                <w:szCs w:val="21"/>
              </w:rPr>
              <w:t>面谈、邮件等多形式</w:t>
            </w:r>
          </w:p>
          <w:p w:rsidR="002913CB" w:rsidRPr="00CA4B7F" w:rsidRDefault="000D2FD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0D2FDB">
        <w:trPr>
          <w:trHeight w:val="1527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B70D10">
        <w:trPr>
          <w:trHeight w:val="846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6BE" w:rsidRDefault="001416BE" w:rsidP="000D2FDB">
      <w:r>
        <w:separator/>
      </w:r>
    </w:p>
  </w:endnote>
  <w:endnote w:type="continuationSeparator" w:id="1">
    <w:p w:rsidR="001416BE" w:rsidRDefault="001416BE" w:rsidP="000D2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6BE" w:rsidRDefault="001416BE" w:rsidP="000D2FDB">
      <w:r>
        <w:separator/>
      </w:r>
    </w:p>
  </w:footnote>
  <w:footnote w:type="continuationSeparator" w:id="1">
    <w:p w:rsidR="001416BE" w:rsidRDefault="001416BE" w:rsidP="000D2F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80D9A"/>
    <w:multiLevelType w:val="hybridMultilevel"/>
    <w:tmpl w:val="C3D8EC52"/>
    <w:lvl w:ilvl="0" w:tplc="2B8E3D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DE542C"/>
    <w:multiLevelType w:val="hybridMultilevel"/>
    <w:tmpl w:val="C760597C"/>
    <w:lvl w:ilvl="0" w:tplc="CF4E6F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D2FDB"/>
    <w:rsid w:val="001416BE"/>
    <w:rsid w:val="002913CB"/>
    <w:rsid w:val="003D347C"/>
    <w:rsid w:val="00B70D10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2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2F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2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2FDB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D2F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7080F-2C3E-4750-ACC3-16CB8946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</cp:lastModifiedBy>
  <cp:revision>2</cp:revision>
  <dcterms:created xsi:type="dcterms:W3CDTF">2013-10-17T08:39:00Z</dcterms:created>
  <dcterms:modified xsi:type="dcterms:W3CDTF">2013-10-18T06:41:00Z</dcterms:modified>
</cp:coreProperties>
</file>