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C23D3E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C23D3E" w:rsidRPr="00A91E5A" w:rsidRDefault="00C23D3E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C23D3E" w:rsidRPr="00CA4B7F" w:rsidTr="00810D7D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刘泽云</w:t>
            </w:r>
          </w:p>
        </w:tc>
        <w:tc>
          <w:tcPr>
            <w:tcW w:w="2131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副教授</w:t>
            </w:r>
          </w:p>
        </w:tc>
      </w:tr>
      <w:tr w:rsidR="00C23D3E" w:rsidRPr="00CA4B7F" w:rsidTr="00810D7D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教育经济学</w:t>
            </w:r>
          </w:p>
        </w:tc>
        <w:tc>
          <w:tcPr>
            <w:tcW w:w="2131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经济与工商管理学院</w:t>
            </w:r>
          </w:p>
        </w:tc>
      </w:tr>
      <w:tr w:rsidR="00C23D3E" w:rsidRPr="00CA4B7F" w:rsidTr="00810D7D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58802167</w:t>
            </w:r>
          </w:p>
        </w:tc>
        <w:tc>
          <w:tcPr>
            <w:tcW w:w="2131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科技楼</w:t>
            </w:r>
            <w:r>
              <w:rPr>
                <w:rFonts w:ascii="宋体"/>
                <w:szCs w:val="21"/>
              </w:rPr>
              <w:t>C</w:t>
            </w:r>
            <w:r>
              <w:rPr>
                <w:rFonts w:ascii="宋体" w:hint="eastAsia"/>
                <w:szCs w:val="21"/>
              </w:rPr>
              <w:t>区</w:t>
            </w:r>
            <w:r>
              <w:rPr>
                <w:rFonts w:ascii="宋体"/>
                <w:szCs w:val="21"/>
              </w:rPr>
              <w:t>311</w:t>
            </w:r>
          </w:p>
        </w:tc>
      </w:tr>
      <w:tr w:rsidR="00C23D3E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13693589909</w:t>
            </w:r>
          </w:p>
        </w:tc>
        <w:tc>
          <w:tcPr>
            <w:tcW w:w="2131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C23D3E" w:rsidRPr="00F40E5C" w:rsidRDefault="00C23D3E" w:rsidP="00810D7D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  <w:r w:rsidRPr="00F40E5C">
              <w:rPr>
                <w:rFonts w:ascii="宋体"/>
                <w:sz w:val="18"/>
                <w:szCs w:val="18"/>
              </w:rPr>
              <w:t>zeyun_liu@bnu.edu.cn</w:t>
            </w:r>
          </w:p>
        </w:tc>
      </w:tr>
      <w:tr w:rsidR="00C23D3E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经济学</w:t>
            </w:r>
          </w:p>
        </w:tc>
        <w:tc>
          <w:tcPr>
            <w:tcW w:w="2131" w:type="dxa"/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C23D3E" w:rsidRPr="00CA4B7F" w:rsidTr="00810D7D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C23D3E" w:rsidRPr="00CA4B7F" w:rsidRDefault="00C23D3E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C23D3E" w:rsidRPr="00CA4B7F" w:rsidRDefault="00C23D3E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ascii="宋体" w:hint="eastAsia"/>
                <w:szCs w:val="21"/>
              </w:rPr>
              <w:t>计量经济学，学位基础课，经济与工商管理学院本科二年级学生，历年学生评教分数均在</w:t>
            </w:r>
            <w:r>
              <w:rPr>
                <w:rFonts w:ascii="宋体"/>
                <w:szCs w:val="21"/>
              </w:rPr>
              <w:t>4.7</w:t>
            </w:r>
            <w:r>
              <w:rPr>
                <w:rFonts w:ascii="宋体" w:hint="eastAsia"/>
                <w:szCs w:val="21"/>
              </w:rPr>
              <w:t>分以上</w:t>
            </w:r>
          </w:p>
        </w:tc>
      </w:tr>
      <w:tr w:rsidR="00C23D3E" w:rsidRPr="00CA4B7F" w:rsidTr="00810D7D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C23D3E" w:rsidRPr="00CA4B7F" w:rsidRDefault="00C23D3E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ascii="宋体" w:hint="eastAsia"/>
                <w:szCs w:val="21"/>
              </w:rPr>
              <w:t>近三年发表学术论文</w:t>
            </w:r>
            <w:r>
              <w:rPr>
                <w:rFonts w:ascii="宋体"/>
                <w:szCs w:val="21"/>
              </w:rPr>
              <w:t>4</w:t>
            </w:r>
            <w:r>
              <w:rPr>
                <w:rFonts w:ascii="宋体" w:hint="eastAsia"/>
                <w:szCs w:val="21"/>
              </w:rPr>
              <w:t>篇，出版教材一部，参与</w:t>
            </w:r>
            <w:r>
              <w:rPr>
                <w:rFonts w:ascii="宋体"/>
                <w:szCs w:val="21"/>
              </w:rPr>
              <w:t>3</w:t>
            </w:r>
            <w:r>
              <w:rPr>
                <w:rFonts w:ascii="宋体" w:hint="eastAsia"/>
                <w:szCs w:val="21"/>
              </w:rPr>
              <w:t>部学术专著的编写，主持学校自主科研基金项目一项，参与科研项目</w:t>
            </w:r>
            <w:r>
              <w:rPr>
                <w:rFonts w:ascii="宋体"/>
                <w:szCs w:val="21"/>
              </w:rPr>
              <w:t>3</w:t>
            </w:r>
            <w:r>
              <w:rPr>
                <w:rFonts w:ascii="宋体" w:hint="eastAsia"/>
                <w:szCs w:val="21"/>
              </w:rPr>
              <w:t>项</w:t>
            </w:r>
          </w:p>
        </w:tc>
      </w:tr>
      <w:tr w:rsidR="00C23D3E" w:rsidRPr="00CA4B7F" w:rsidTr="00810D7D">
        <w:trPr>
          <w:trHeight w:val="3682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C23D3E" w:rsidRPr="00CA4B7F" w:rsidRDefault="00C23D3E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C23D3E" w:rsidRPr="00CA4B7F" w:rsidRDefault="00C23D3E" w:rsidP="00F12985">
            <w:pPr>
              <w:spacing w:line="30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工作目标是帮助学生</w:t>
            </w:r>
            <w:r w:rsidRPr="007D737F">
              <w:rPr>
                <w:rFonts w:ascii="宋体" w:hint="eastAsia"/>
                <w:szCs w:val="21"/>
              </w:rPr>
              <w:t>了解学科特点</w:t>
            </w:r>
            <w:r>
              <w:rPr>
                <w:rFonts w:ascii="宋体" w:hint="eastAsia"/>
                <w:szCs w:val="21"/>
              </w:rPr>
              <w:t>和要求</w:t>
            </w:r>
            <w:r w:rsidRPr="007D737F">
              <w:rPr>
                <w:rFonts w:ascii="宋体" w:hint="eastAsia"/>
                <w:szCs w:val="21"/>
              </w:rPr>
              <w:t>、</w:t>
            </w:r>
            <w:r>
              <w:rPr>
                <w:rFonts w:ascii="宋体" w:hint="eastAsia"/>
                <w:szCs w:val="21"/>
              </w:rPr>
              <w:t>掌握学习方法、培养学习和研究兴趣</w:t>
            </w:r>
            <w:r w:rsidRPr="007D737F">
              <w:rPr>
                <w:rFonts w:ascii="宋体" w:hint="eastAsia"/>
                <w:szCs w:val="21"/>
              </w:rPr>
              <w:t>、</w:t>
            </w:r>
            <w:r>
              <w:rPr>
                <w:rFonts w:ascii="宋体" w:hint="eastAsia"/>
                <w:szCs w:val="21"/>
              </w:rPr>
              <w:t>形成独立思考的习惯、初步确立未来的职业方向。指导内容包括人文社科及专业知识、学习方法、研究方法等。指导方式包括小组座谈交流、文献阅读、读书笔记等。时间安排为每个月安排一次师生见面会，随时通过电子邮件沟通。</w:t>
            </w:r>
          </w:p>
          <w:p w:rsidR="00C23D3E" w:rsidRPr="00CA4B7F" w:rsidRDefault="00C23D3E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 w:rsidR="00793958">
              <w:rPr>
                <w:rFonts w:ascii="宋体" w:hAnsi="宋体" w:hint="eastAsia"/>
                <w:b/>
                <w:szCs w:val="21"/>
              </w:rPr>
              <w:t>刘泽云</w:t>
            </w:r>
          </w:p>
          <w:p w:rsidR="00C23D3E" w:rsidRPr="00CA4B7F" w:rsidRDefault="00C23D3E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</w:t>
            </w:r>
            <w:r w:rsidR="00793958">
              <w:rPr>
                <w:rFonts w:ascii="宋体" w:hAnsi="宋体"/>
                <w:b/>
                <w:szCs w:val="21"/>
              </w:rPr>
              <w:t xml:space="preserve">                        </w:t>
            </w:r>
            <w:r w:rsidRPr="00CA4B7F">
              <w:rPr>
                <w:rFonts w:ascii="宋体" w:hAnsi="宋体"/>
                <w:b/>
                <w:szCs w:val="21"/>
              </w:rPr>
              <w:t>20</w:t>
            </w:r>
            <w:r w:rsidR="00793958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r w:rsidR="00793958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/>
                <w:b/>
                <w:szCs w:val="21"/>
              </w:rPr>
              <w:t xml:space="preserve">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793958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C23D3E" w:rsidRPr="00CA4B7F" w:rsidTr="00810D7D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C23D3E" w:rsidRPr="00CA4B7F" w:rsidRDefault="00C23D3E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C23D3E" w:rsidRPr="00CA4B7F" w:rsidTr="00810D7D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C23D3E" w:rsidRPr="00CA4B7F" w:rsidRDefault="00C23D3E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C23D3E" w:rsidRPr="00CA4B7F" w:rsidRDefault="00C23D3E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C23D3E" w:rsidRPr="00CA4B7F" w:rsidRDefault="00C23D3E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C23D3E" w:rsidRDefault="00C23D3E"/>
    <w:sectPr w:rsidR="00C23D3E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C8D" w:rsidRDefault="002F1C8D" w:rsidP="00793958">
      <w:r>
        <w:separator/>
      </w:r>
    </w:p>
  </w:endnote>
  <w:endnote w:type="continuationSeparator" w:id="1">
    <w:p w:rsidR="002F1C8D" w:rsidRDefault="002F1C8D" w:rsidP="00793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C8D" w:rsidRDefault="002F1C8D" w:rsidP="00793958">
      <w:r>
        <w:separator/>
      </w:r>
    </w:p>
  </w:footnote>
  <w:footnote w:type="continuationSeparator" w:id="1">
    <w:p w:rsidR="002F1C8D" w:rsidRDefault="002F1C8D" w:rsidP="007939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0D1818"/>
    <w:rsid w:val="001C0B98"/>
    <w:rsid w:val="00257522"/>
    <w:rsid w:val="002913CB"/>
    <w:rsid w:val="002F1C8D"/>
    <w:rsid w:val="00683EE2"/>
    <w:rsid w:val="006A5410"/>
    <w:rsid w:val="00793958"/>
    <w:rsid w:val="007B03F2"/>
    <w:rsid w:val="007D737F"/>
    <w:rsid w:val="00810D7D"/>
    <w:rsid w:val="00902BB5"/>
    <w:rsid w:val="00A91E5A"/>
    <w:rsid w:val="00C23D3E"/>
    <w:rsid w:val="00CA4B7F"/>
    <w:rsid w:val="00E60841"/>
    <w:rsid w:val="00F12985"/>
    <w:rsid w:val="00F40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3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3958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3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3958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</Words>
  <Characters>673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dcterms:created xsi:type="dcterms:W3CDTF">2013-10-17T08:39:00Z</dcterms:created>
  <dcterms:modified xsi:type="dcterms:W3CDTF">2013-10-21T11:03:00Z</dcterms:modified>
</cp:coreProperties>
</file>