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56781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刘松柏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56781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56781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管理学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56781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经济与工商管理学院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56781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58807990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56781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图书馆三层309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56781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13701190125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56781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liusb@bnu.edu.cnF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56781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工商管理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 w:rsidR="0056781D">
              <w:rPr>
                <w:rFonts w:ascii="宋体" w:hAnsi="宋体" w:hint="eastAsia"/>
                <w:szCs w:val="21"/>
              </w:rPr>
              <w:t>人</w:t>
            </w:r>
          </w:p>
        </w:tc>
      </w:tr>
      <w:tr w:rsidR="002913CB" w:rsidRPr="0056781D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Pr="00CA4B7F" w:rsidRDefault="0019344E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因任职学校图书馆馆长，近三年没有安排本科生课程。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19344E" w:rsidP="009F0DB0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近三年，完成教育教学改革研究项目2项，《管理学》国家精品课程建设项目1项，出版教材《管理学》（第13版）中译本和双语版各一本，承担各类科研项目多于5项目，完成专著《管理咨询》中文版和英文版撰写工作，参加国际学术会议多于5次。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3E5AC6" w:rsidRDefault="003E5AC6" w:rsidP="009F0DB0">
            <w:pPr>
              <w:spacing w:line="276" w:lineRule="auto"/>
              <w:rPr>
                <w:rFonts w:asciiTheme="minorEastAsia" w:eastAsiaTheme="minorEastAsia" w:hAnsiTheme="minorEastAsia" w:hint="eastAsia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Cs w:val="28"/>
              </w:rPr>
              <w:t>目标：</w:t>
            </w:r>
            <w:r w:rsidRPr="003E5AC6">
              <w:rPr>
                <w:rFonts w:asciiTheme="minorEastAsia" w:eastAsiaTheme="minorEastAsia" w:hAnsiTheme="minorEastAsia"/>
                <w:szCs w:val="28"/>
              </w:rPr>
              <w:t>帮助学生了解专业及专业学习的基本方法和要求</w:t>
            </w:r>
            <w:r>
              <w:rPr>
                <w:rFonts w:asciiTheme="minorEastAsia" w:eastAsiaTheme="minorEastAsia" w:hAnsiTheme="minorEastAsia" w:hint="eastAsia"/>
                <w:szCs w:val="28"/>
              </w:rPr>
              <w:t>，</w:t>
            </w:r>
            <w:r w:rsidRPr="0019344E">
              <w:rPr>
                <w:rFonts w:asciiTheme="minorEastAsia" w:eastAsiaTheme="minorEastAsia" w:hAnsiTheme="minorEastAsia"/>
                <w:szCs w:val="28"/>
              </w:rPr>
              <w:t>培养学生的发展潜质以及探究知识、独立思考的能力</w:t>
            </w:r>
            <w:r>
              <w:rPr>
                <w:rFonts w:asciiTheme="minorEastAsia" w:eastAsiaTheme="minorEastAsia" w:hAnsiTheme="minorEastAsia" w:hint="eastAsia"/>
                <w:szCs w:val="28"/>
              </w:rPr>
              <w:t>。</w:t>
            </w:r>
          </w:p>
          <w:p w:rsidR="002913CB" w:rsidRDefault="003E5AC6" w:rsidP="009F0DB0">
            <w:pPr>
              <w:spacing w:line="276" w:lineRule="auto"/>
              <w:rPr>
                <w:rFonts w:asciiTheme="minorEastAsia" w:eastAsiaTheme="minorEastAsia" w:hAnsiTheme="minorEastAsia" w:hint="eastAsia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Cs w:val="28"/>
              </w:rPr>
              <w:t>内容：对</w:t>
            </w:r>
            <w:r w:rsidR="0019344E" w:rsidRPr="0019344E">
              <w:rPr>
                <w:rFonts w:asciiTheme="minorEastAsia" w:eastAsiaTheme="minorEastAsia" w:hAnsiTheme="minorEastAsia"/>
                <w:szCs w:val="28"/>
              </w:rPr>
              <w:t>学生的学业</w:t>
            </w:r>
            <w:r>
              <w:rPr>
                <w:rFonts w:asciiTheme="minorEastAsia" w:eastAsiaTheme="minorEastAsia" w:hAnsiTheme="minorEastAsia" w:hint="eastAsia"/>
                <w:szCs w:val="28"/>
              </w:rPr>
              <w:t>、人生进行</w:t>
            </w:r>
            <w:r w:rsidR="0019344E" w:rsidRPr="0019344E">
              <w:rPr>
                <w:rFonts w:asciiTheme="minorEastAsia" w:eastAsiaTheme="minorEastAsia" w:hAnsiTheme="minorEastAsia"/>
                <w:szCs w:val="28"/>
              </w:rPr>
              <w:t>指导。</w:t>
            </w:r>
          </w:p>
          <w:p w:rsidR="003E5AC6" w:rsidRPr="0019344E" w:rsidRDefault="003E5AC6" w:rsidP="009F0DB0">
            <w:pPr>
              <w:spacing w:line="276" w:lineRule="auto"/>
              <w:rPr>
                <w:rFonts w:asciiTheme="minorEastAsia" w:eastAsiaTheme="minorEastAsia" w:hAnsiTheme="minorEastAsia"/>
                <w:sz w:val="2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8"/>
              </w:rPr>
              <w:t>方式：</w:t>
            </w:r>
            <w:r w:rsidRPr="003E5AC6">
              <w:rPr>
                <w:rFonts w:asciiTheme="minorEastAsia" w:eastAsiaTheme="minorEastAsia" w:hAnsiTheme="minorEastAsia"/>
                <w:szCs w:val="28"/>
              </w:rPr>
              <w:t>见面指导、电话指导、邮件指导、集体指导，“网络交流平台”</w:t>
            </w:r>
            <w:r>
              <w:rPr>
                <w:rFonts w:asciiTheme="minorEastAsia" w:eastAsiaTheme="minorEastAsia" w:hAnsiTheme="minorEastAsia" w:hint="eastAsia"/>
                <w:szCs w:val="28"/>
              </w:rPr>
              <w:t>、参与科研项目初级工作</w:t>
            </w:r>
            <w:r w:rsidRPr="003E5AC6">
              <w:rPr>
                <w:rFonts w:asciiTheme="minorEastAsia" w:eastAsiaTheme="minorEastAsia" w:hAnsiTheme="minorEastAsia"/>
                <w:szCs w:val="28"/>
              </w:rPr>
              <w:t>等</w:t>
            </w:r>
            <w:r>
              <w:rPr>
                <w:rFonts w:asciiTheme="minorEastAsia" w:eastAsiaTheme="minorEastAsia" w:hAnsiTheme="minorEastAsia" w:hint="eastAsia"/>
                <w:szCs w:val="28"/>
              </w:rPr>
              <w:t>。</w:t>
            </w:r>
          </w:p>
          <w:p w:rsidR="002913CB" w:rsidRPr="00CA4B7F" w:rsidRDefault="003E5AC6" w:rsidP="009F0DB0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时间安排：每2-3周一次。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3E5AC6">
              <w:rPr>
                <w:rFonts w:ascii="宋体" w:hAnsi="宋体" w:hint="eastAsia"/>
                <w:b/>
                <w:szCs w:val="21"/>
              </w:rPr>
              <w:t>刘松柏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</w:t>
            </w:r>
            <w:r w:rsidR="003E5AC6">
              <w:rPr>
                <w:rFonts w:ascii="宋体" w:hAnsi="宋体" w:hint="eastAsia"/>
                <w:b/>
                <w:szCs w:val="21"/>
              </w:rPr>
              <w:t xml:space="preserve">13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="003E5AC6">
              <w:rPr>
                <w:rFonts w:ascii="宋体" w:hAnsi="宋体" w:hint="eastAsia"/>
                <w:b/>
                <w:szCs w:val="21"/>
              </w:rPr>
              <w:t xml:space="preserve">10 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="009F0DB0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779" w:rsidRDefault="00351779" w:rsidP="0056781D">
      <w:r>
        <w:separator/>
      </w:r>
    </w:p>
  </w:endnote>
  <w:endnote w:type="continuationSeparator" w:id="1">
    <w:p w:rsidR="00351779" w:rsidRDefault="00351779" w:rsidP="00567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779" w:rsidRDefault="00351779" w:rsidP="0056781D">
      <w:r>
        <w:separator/>
      </w:r>
    </w:p>
  </w:footnote>
  <w:footnote w:type="continuationSeparator" w:id="1">
    <w:p w:rsidR="00351779" w:rsidRDefault="00351779" w:rsidP="005678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19344E"/>
    <w:rsid w:val="002913CB"/>
    <w:rsid w:val="00351779"/>
    <w:rsid w:val="003E5AC6"/>
    <w:rsid w:val="0056781D"/>
    <w:rsid w:val="009F0DB0"/>
    <w:rsid w:val="00C166D6"/>
    <w:rsid w:val="00E6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78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781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78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781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119</Words>
  <Characters>682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Apple</cp:lastModifiedBy>
  <cp:revision>2</cp:revision>
  <dcterms:created xsi:type="dcterms:W3CDTF">2013-10-17T08:39:00Z</dcterms:created>
  <dcterms:modified xsi:type="dcterms:W3CDTF">2013-10-22T00:55:00Z</dcterms:modified>
</cp:coreProperties>
</file>