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98" w:rsidRPr="00DC73EE" w:rsidRDefault="00DB0898" w:rsidP="00DB0898">
      <w:pPr>
        <w:jc w:val="center"/>
        <w:rPr>
          <w:rFonts w:ascii="黑体" w:eastAsia="黑体"/>
          <w:sz w:val="44"/>
          <w:szCs w:val="44"/>
        </w:rPr>
      </w:pPr>
      <w:r w:rsidRPr="00DC73EE">
        <w:rPr>
          <w:rFonts w:ascii="黑体" w:eastAsia="黑体" w:hint="eastAsia"/>
          <w:sz w:val="44"/>
          <w:szCs w:val="44"/>
        </w:rPr>
        <w:t>中铁二</w:t>
      </w:r>
      <w:proofErr w:type="gramStart"/>
      <w:r w:rsidRPr="00DC73EE">
        <w:rPr>
          <w:rFonts w:ascii="黑体" w:eastAsia="黑体" w:hint="eastAsia"/>
          <w:sz w:val="44"/>
          <w:szCs w:val="44"/>
        </w:rPr>
        <w:t>院工程</w:t>
      </w:r>
      <w:proofErr w:type="gramEnd"/>
      <w:r w:rsidRPr="00DC73EE">
        <w:rPr>
          <w:rFonts w:ascii="黑体" w:eastAsia="黑体" w:hint="eastAsia"/>
          <w:sz w:val="44"/>
          <w:szCs w:val="44"/>
        </w:rPr>
        <w:t>集团有限责任公司</w:t>
      </w:r>
    </w:p>
    <w:p w:rsidR="00DB0898" w:rsidRDefault="00DB0898" w:rsidP="00DB0898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2020年校园招聘（管理类）</w:t>
      </w:r>
    </w:p>
    <w:p w:rsidR="00DB0898" w:rsidRPr="002C085E" w:rsidRDefault="00DB0898" w:rsidP="00DB089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2C085E">
        <w:rPr>
          <w:rFonts w:ascii="黑体" w:eastAsia="黑体" w:hAnsi="黑体" w:hint="eastAsia"/>
          <w:sz w:val="32"/>
          <w:szCs w:val="32"/>
        </w:rPr>
        <w:t>公司简介</w:t>
      </w:r>
    </w:p>
    <w:p w:rsidR="00DB0898" w:rsidRPr="008B6F88" w:rsidRDefault="00DB0898" w:rsidP="00DB0898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6F88">
        <w:rPr>
          <w:rFonts w:ascii="仿宋" w:eastAsia="仿宋" w:hAnsi="仿宋" w:hint="eastAsia"/>
          <w:sz w:val="30"/>
          <w:szCs w:val="30"/>
        </w:rPr>
        <w:t>中铁二</w:t>
      </w:r>
      <w:proofErr w:type="gramStart"/>
      <w:r w:rsidRPr="008B6F88">
        <w:rPr>
          <w:rFonts w:ascii="仿宋" w:eastAsia="仿宋" w:hAnsi="仿宋" w:hint="eastAsia"/>
          <w:sz w:val="30"/>
          <w:szCs w:val="30"/>
        </w:rPr>
        <w:t>院工程</w:t>
      </w:r>
      <w:proofErr w:type="gramEnd"/>
      <w:r w:rsidRPr="008B6F88">
        <w:rPr>
          <w:rFonts w:ascii="仿宋" w:eastAsia="仿宋" w:hAnsi="仿宋" w:hint="eastAsia"/>
          <w:sz w:val="30"/>
          <w:szCs w:val="30"/>
        </w:rPr>
        <w:t>集团有限责任公司（简称中铁二院），成立于1952年，总部位于四川成都，隶属于世界双500强企业中国中铁股份有限公司，是国内</w:t>
      </w:r>
      <w:proofErr w:type="gramStart"/>
      <w:r w:rsidRPr="008B6F88">
        <w:rPr>
          <w:rFonts w:ascii="仿宋" w:eastAsia="仿宋" w:hAnsi="仿宋" w:hint="eastAsia"/>
          <w:sz w:val="30"/>
          <w:szCs w:val="30"/>
        </w:rPr>
        <w:t>最</w:t>
      </w:r>
      <w:proofErr w:type="gramEnd"/>
      <w:r w:rsidRPr="008B6F88">
        <w:rPr>
          <w:rFonts w:ascii="仿宋" w:eastAsia="仿宋" w:hAnsi="仿宋" w:hint="eastAsia"/>
          <w:sz w:val="30"/>
          <w:szCs w:val="30"/>
        </w:rPr>
        <w:t>大型工程综合勘察设计企业之一。公司设有线路、桥梁、隧道等40余个勘察设计专业，并持有国家甲级勘察、设计、咨询等28项资质证书和对外经营资格、国际标准认证等证书，</w:t>
      </w:r>
      <w:r w:rsidRPr="008B6F88">
        <w:rPr>
          <w:rFonts w:ascii="仿宋" w:eastAsia="仿宋" w:hAnsi="仿宋"/>
          <w:sz w:val="30"/>
          <w:szCs w:val="30"/>
        </w:rPr>
        <w:t>是铁路</w:t>
      </w:r>
      <w:r w:rsidRPr="008B6F88">
        <w:rPr>
          <w:rFonts w:ascii="仿宋" w:eastAsia="仿宋" w:hAnsi="仿宋" w:hint="eastAsia"/>
          <w:sz w:val="30"/>
          <w:szCs w:val="30"/>
        </w:rPr>
        <w:t>系统内</w:t>
      </w:r>
      <w:r w:rsidRPr="008B6F88">
        <w:rPr>
          <w:rFonts w:ascii="仿宋" w:eastAsia="仿宋" w:hAnsi="仿宋"/>
          <w:sz w:val="30"/>
          <w:szCs w:val="30"/>
        </w:rPr>
        <w:t>唯一</w:t>
      </w:r>
      <w:r w:rsidRPr="008B6F88">
        <w:rPr>
          <w:rFonts w:ascii="仿宋" w:eastAsia="仿宋" w:hAnsi="仿宋" w:hint="eastAsia"/>
          <w:sz w:val="30"/>
          <w:szCs w:val="30"/>
        </w:rPr>
        <w:t>在</w:t>
      </w:r>
      <w:r w:rsidRPr="008B6F88">
        <w:rPr>
          <w:rFonts w:ascii="仿宋" w:eastAsia="仿宋" w:hAnsi="仿宋"/>
          <w:sz w:val="30"/>
          <w:szCs w:val="30"/>
        </w:rPr>
        <w:t>铁路和城市轨道交通</w:t>
      </w:r>
      <w:r w:rsidRPr="008B6F88">
        <w:rPr>
          <w:rFonts w:ascii="仿宋" w:eastAsia="仿宋" w:hAnsi="仿宋" w:hint="eastAsia"/>
          <w:sz w:val="30"/>
          <w:szCs w:val="30"/>
        </w:rPr>
        <w:t>领域</w:t>
      </w:r>
      <w:r w:rsidRPr="008B6F88">
        <w:rPr>
          <w:rFonts w:ascii="仿宋" w:eastAsia="仿宋" w:hAnsi="仿宋"/>
          <w:sz w:val="30"/>
          <w:szCs w:val="30"/>
        </w:rPr>
        <w:t>具有投资</w:t>
      </w:r>
      <w:r w:rsidRPr="008B6F88">
        <w:rPr>
          <w:rFonts w:ascii="仿宋" w:eastAsia="仿宋" w:hAnsi="仿宋" w:hint="eastAsia"/>
          <w:sz w:val="30"/>
          <w:szCs w:val="30"/>
        </w:rPr>
        <w:t>和</w:t>
      </w:r>
      <w:r w:rsidRPr="008B6F88">
        <w:rPr>
          <w:rFonts w:ascii="仿宋" w:eastAsia="仿宋" w:hAnsi="仿宋"/>
          <w:sz w:val="30"/>
          <w:szCs w:val="30"/>
        </w:rPr>
        <w:t>立项评估双资质的单位</w:t>
      </w:r>
      <w:r w:rsidRPr="008B6F88">
        <w:rPr>
          <w:rFonts w:ascii="仿宋" w:eastAsia="仿宋" w:hAnsi="仿宋" w:hint="eastAsia"/>
          <w:sz w:val="30"/>
          <w:szCs w:val="30"/>
        </w:rPr>
        <w:t>及具备城乡规划甲级资质的单位。</w:t>
      </w:r>
    </w:p>
    <w:p w:rsidR="00DB0898" w:rsidRPr="008B6F88" w:rsidRDefault="00DB0898" w:rsidP="00DB0898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6F88">
        <w:rPr>
          <w:rFonts w:ascii="仿宋" w:eastAsia="仿宋" w:hAnsi="仿宋" w:hint="eastAsia"/>
          <w:sz w:val="30"/>
          <w:szCs w:val="30"/>
        </w:rPr>
        <w:t>六十多年的经营耕耘，公司构建了“双引擎·四板块•八品牌”的业务生态，全力驱动国内和海外市场两大引擎，在铁路、城市轨道交通、公路与市政工程、新兴领域（综合交通、海绵城市、智能城市、生态环保等）等板块形成了集</w:t>
      </w:r>
      <w:r w:rsidRPr="008B6F88">
        <w:rPr>
          <w:rFonts w:ascii="仿宋" w:eastAsia="仿宋" w:hAnsi="仿宋"/>
          <w:sz w:val="30"/>
          <w:szCs w:val="30"/>
        </w:rPr>
        <w:t>规划、工程咨询、勘察设计、工程监理、工程总承包、产品产业化、投融资、国际教育培训</w:t>
      </w:r>
      <w:r w:rsidRPr="008B6F88">
        <w:rPr>
          <w:rFonts w:ascii="仿宋" w:eastAsia="仿宋" w:hAnsi="仿宋" w:hint="eastAsia"/>
          <w:sz w:val="30"/>
          <w:szCs w:val="30"/>
        </w:rPr>
        <w:t>为一体的全产业</w:t>
      </w:r>
      <w:proofErr w:type="gramStart"/>
      <w:r w:rsidRPr="008B6F88">
        <w:rPr>
          <w:rFonts w:ascii="仿宋" w:eastAsia="仿宋" w:hAnsi="仿宋" w:hint="eastAsia"/>
          <w:sz w:val="30"/>
          <w:szCs w:val="30"/>
        </w:rPr>
        <w:t>链发展</w:t>
      </w:r>
      <w:proofErr w:type="gramEnd"/>
      <w:r w:rsidRPr="008B6F88">
        <w:rPr>
          <w:rFonts w:ascii="仿宋" w:eastAsia="仿宋" w:hAnsi="仿宋" w:hint="eastAsia"/>
          <w:sz w:val="30"/>
          <w:szCs w:val="30"/>
        </w:rPr>
        <w:t>格局。</w:t>
      </w:r>
    </w:p>
    <w:p w:rsidR="00DB0898" w:rsidRPr="008B6F88" w:rsidRDefault="00DB0898" w:rsidP="00DB0898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6F88">
        <w:rPr>
          <w:rFonts w:ascii="仿宋" w:eastAsia="仿宋" w:hAnsi="仿宋" w:hint="eastAsia"/>
          <w:sz w:val="30"/>
          <w:szCs w:val="30"/>
        </w:rPr>
        <w:t>六十多年的实践创新，公司创建了“空、天、地”三位一体新型铁路勘察、复杂艰险山区铁路减灾选线、高墩大跨桥梁、复杂环境隧道、特殊路基及地质灾害防治、高速铁路无</w:t>
      </w:r>
      <w:proofErr w:type="gramStart"/>
      <w:r w:rsidRPr="008B6F88">
        <w:rPr>
          <w:rFonts w:ascii="仿宋" w:eastAsia="仿宋" w:hAnsi="仿宋" w:hint="eastAsia"/>
          <w:sz w:val="30"/>
          <w:szCs w:val="30"/>
        </w:rPr>
        <w:t>砟</w:t>
      </w:r>
      <w:proofErr w:type="gramEnd"/>
      <w:r w:rsidRPr="008B6F88">
        <w:rPr>
          <w:rFonts w:ascii="仿宋" w:eastAsia="仿宋" w:hAnsi="仿宋" w:hint="eastAsia"/>
          <w:sz w:val="30"/>
          <w:szCs w:val="30"/>
        </w:rPr>
        <w:t>轨道及基础设施和周边环境监测预警等 “七大核心技术”。凭借强大的技术实力，</w:t>
      </w:r>
      <w:r w:rsidRPr="008B6F88">
        <w:rPr>
          <w:rFonts w:ascii="仿宋" w:eastAsia="仿宋" w:hAnsi="仿宋"/>
          <w:sz w:val="30"/>
          <w:szCs w:val="30"/>
        </w:rPr>
        <w:t>先后承担或参与了数百条铁路干支线的勘察设计工作，完成的高速铁路</w:t>
      </w:r>
      <w:proofErr w:type="gramStart"/>
      <w:r w:rsidRPr="008B6F88">
        <w:rPr>
          <w:rFonts w:ascii="仿宋" w:eastAsia="仿宋" w:hAnsi="仿宋"/>
          <w:sz w:val="30"/>
          <w:szCs w:val="30"/>
        </w:rPr>
        <w:t>设计近</w:t>
      </w:r>
      <w:proofErr w:type="gramEnd"/>
      <w:r w:rsidRPr="008B6F88">
        <w:rPr>
          <w:rFonts w:ascii="仿宋" w:eastAsia="仿宋" w:hAnsi="仿宋"/>
          <w:sz w:val="30"/>
          <w:szCs w:val="30"/>
        </w:rPr>
        <w:t>11000公里，新建或改造铁路里程超过70000公里，已建成通车里程超30000公里，占全国运营总里程的1/4，</w:t>
      </w:r>
      <w:r w:rsidRPr="008B6F88">
        <w:rPr>
          <w:rFonts w:ascii="仿宋" w:eastAsia="仿宋" w:hAnsi="仿宋" w:hint="eastAsia"/>
          <w:sz w:val="30"/>
          <w:szCs w:val="30"/>
        </w:rPr>
        <w:t>是</w:t>
      </w:r>
      <w:r w:rsidRPr="008B6F88">
        <w:rPr>
          <w:rFonts w:ascii="仿宋" w:eastAsia="仿宋" w:hAnsi="仿宋"/>
          <w:sz w:val="30"/>
          <w:szCs w:val="30"/>
        </w:rPr>
        <w:t>我国勘察设计咨询行业当仁不让的领军企业。</w:t>
      </w:r>
      <w:r w:rsidRPr="008B6F88">
        <w:rPr>
          <w:rFonts w:ascii="仿宋" w:eastAsia="仿宋" w:hAnsi="仿宋" w:hint="eastAsia"/>
          <w:sz w:val="30"/>
          <w:szCs w:val="30"/>
        </w:rPr>
        <w:t>目前，</w:t>
      </w:r>
      <w:r w:rsidRPr="008B6F88">
        <w:rPr>
          <w:rFonts w:ascii="仿宋" w:eastAsia="仿宋" w:hAnsi="仿宋"/>
          <w:sz w:val="30"/>
          <w:szCs w:val="30"/>
        </w:rPr>
        <w:lastRenderedPageBreak/>
        <w:t>中铁二院</w:t>
      </w:r>
      <w:r w:rsidRPr="008B6F88">
        <w:rPr>
          <w:rFonts w:ascii="仿宋" w:eastAsia="仿宋" w:hAnsi="仿宋" w:hint="eastAsia"/>
          <w:sz w:val="30"/>
          <w:szCs w:val="30"/>
        </w:rPr>
        <w:t>正举全公司之力主持开展川藏铁路的勘察设计工作。</w:t>
      </w:r>
    </w:p>
    <w:p w:rsidR="00DB0898" w:rsidRPr="008B6F88" w:rsidRDefault="00DB0898" w:rsidP="00DB0898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6F88">
        <w:rPr>
          <w:rFonts w:ascii="仿宋" w:eastAsia="仿宋" w:hAnsi="仿宋" w:hint="eastAsia"/>
          <w:sz w:val="30"/>
          <w:szCs w:val="30"/>
        </w:rPr>
        <w:t>中铁二院现有员工近6000人，其中，高级职称人员2500余人，各类省部级专家200余人次，注册执业资格人员近千人。累计获评全国工程勘察设计大师4人、享受国务院特殊津贴专家37人。</w:t>
      </w:r>
    </w:p>
    <w:p w:rsidR="00DB0898" w:rsidRPr="008B6F88" w:rsidRDefault="00DB0898" w:rsidP="00DB0898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6F88">
        <w:rPr>
          <w:rFonts w:ascii="仿宋" w:eastAsia="仿宋" w:hAnsi="仿宋" w:hint="eastAsia"/>
          <w:sz w:val="30"/>
          <w:szCs w:val="30"/>
        </w:rPr>
        <w:t>公司下设19家直属生产院、21家全资子公司、4家合资子公司（控股）、25家国内经营机构及23家境外经营机构，并设有国家级企业技术中心、博士后科研工作站、四川省院士专家工作站（驻站院士7人）、中国中铁“一带一路”互联互通研究中心、高铁设计研究院等科研机构。</w:t>
      </w:r>
    </w:p>
    <w:p w:rsidR="00DB0898" w:rsidRPr="008B6F88" w:rsidRDefault="00DB0898" w:rsidP="00DB0898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6F88">
        <w:rPr>
          <w:rFonts w:ascii="仿宋" w:eastAsia="仿宋" w:hAnsi="仿宋"/>
          <w:sz w:val="30"/>
          <w:szCs w:val="30"/>
        </w:rPr>
        <w:t>201</w:t>
      </w:r>
      <w:r w:rsidRPr="008B6F88">
        <w:rPr>
          <w:rFonts w:ascii="仿宋" w:eastAsia="仿宋" w:hAnsi="仿宋" w:hint="eastAsia"/>
          <w:sz w:val="30"/>
          <w:szCs w:val="30"/>
        </w:rPr>
        <w:t>8</w:t>
      </w:r>
      <w:r w:rsidRPr="008B6F88">
        <w:rPr>
          <w:rFonts w:ascii="仿宋" w:eastAsia="仿宋" w:hAnsi="仿宋"/>
          <w:sz w:val="30"/>
          <w:szCs w:val="30"/>
        </w:rPr>
        <w:t>年，</w:t>
      </w:r>
      <w:r w:rsidRPr="008B6F88">
        <w:rPr>
          <w:rFonts w:ascii="仿宋" w:eastAsia="仿宋" w:hAnsi="仿宋" w:hint="eastAsia"/>
          <w:sz w:val="30"/>
          <w:szCs w:val="30"/>
        </w:rPr>
        <w:t>中铁二院位</w:t>
      </w:r>
      <w:r w:rsidRPr="008B6F88">
        <w:rPr>
          <w:rFonts w:ascii="仿宋" w:eastAsia="仿宋" w:hAnsi="仿宋"/>
          <w:sz w:val="30"/>
          <w:szCs w:val="30"/>
        </w:rPr>
        <w:t>列“中国工程设计企业60强”第5位</w:t>
      </w:r>
      <w:r w:rsidRPr="008B6F88">
        <w:rPr>
          <w:rFonts w:ascii="仿宋" w:eastAsia="仿宋" w:hAnsi="仿宋" w:hint="eastAsia"/>
          <w:sz w:val="30"/>
          <w:szCs w:val="30"/>
        </w:rPr>
        <w:t>。当下，公司正以服务全球交通和市政建设为使命，朝着“国内一流、国际知名的国际工程公司”发展战略目标阔步前行，不断丰富“设计未来·创造历史”的企业文化内涵。</w:t>
      </w:r>
    </w:p>
    <w:p w:rsidR="00DB0898" w:rsidRPr="008B6F88" w:rsidRDefault="00DB0898" w:rsidP="00DB0898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6F88">
        <w:rPr>
          <w:rFonts w:ascii="仿宋" w:eastAsia="仿宋" w:hAnsi="仿宋" w:hint="eastAsia"/>
          <w:sz w:val="30"/>
          <w:szCs w:val="30"/>
        </w:rPr>
        <w:t>天府思贤若渴，</w:t>
      </w:r>
      <w:proofErr w:type="gramStart"/>
      <w:r w:rsidRPr="008B6F88">
        <w:rPr>
          <w:rFonts w:ascii="仿宋" w:eastAsia="仿宋" w:hAnsi="仿宋" w:hint="eastAsia"/>
          <w:sz w:val="30"/>
          <w:szCs w:val="30"/>
        </w:rPr>
        <w:t>二院唯才是</w:t>
      </w:r>
      <w:proofErr w:type="gramEnd"/>
      <w:r w:rsidRPr="008B6F88">
        <w:rPr>
          <w:rFonts w:ascii="仿宋" w:eastAsia="仿宋" w:hAnsi="仿宋" w:hint="eastAsia"/>
          <w:sz w:val="30"/>
          <w:szCs w:val="30"/>
        </w:rPr>
        <w:t>举。</w:t>
      </w:r>
    </w:p>
    <w:p w:rsidR="00DB0898" w:rsidRPr="008B6F88" w:rsidRDefault="00DB0898" w:rsidP="00DB0898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6F88">
        <w:rPr>
          <w:rFonts w:ascii="仿宋" w:eastAsia="仿宋" w:hAnsi="仿宋" w:hint="eastAsia"/>
          <w:sz w:val="30"/>
          <w:szCs w:val="30"/>
        </w:rPr>
        <w:t xml:space="preserve">中铁二院诚邀2020年优秀应届毕业生加盟！ </w:t>
      </w:r>
    </w:p>
    <w:p w:rsidR="00DB0898" w:rsidRPr="008B6F88" w:rsidRDefault="00DB0898" w:rsidP="00DB0898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6F88">
        <w:rPr>
          <w:rFonts w:ascii="仿宋" w:eastAsia="仿宋" w:hAnsi="仿宋" w:hint="eastAsia"/>
          <w:sz w:val="30"/>
          <w:szCs w:val="30"/>
        </w:rPr>
        <w:t>总部地址：四川省成都市通锦路3号</w:t>
      </w:r>
    </w:p>
    <w:p w:rsidR="00DB0898" w:rsidRPr="008B6F88" w:rsidRDefault="00DB0898" w:rsidP="00DB0898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6F88">
        <w:rPr>
          <w:rFonts w:ascii="仿宋" w:eastAsia="仿宋" w:hAnsi="仿宋" w:hint="eastAsia"/>
          <w:sz w:val="30"/>
          <w:szCs w:val="30"/>
        </w:rPr>
        <w:t>公司官网：</w:t>
      </w:r>
      <w:hyperlink r:id="rId5" w:history="1">
        <w:r w:rsidRPr="008B6F88">
          <w:rPr>
            <w:rFonts w:ascii="仿宋" w:eastAsia="仿宋" w:hAnsi="仿宋"/>
            <w:sz w:val="30"/>
            <w:szCs w:val="30"/>
          </w:rPr>
          <w:t>http://</w:t>
        </w:r>
        <w:r w:rsidRPr="008B6F88">
          <w:rPr>
            <w:rFonts w:ascii="仿宋" w:eastAsia="仿宋" w:hAnsi="仿宋" w:hint="eastAsia"/>
            <w:sz w:val="30"/>
            <w:szCs w:val="30"/>
          </w:rPr>
          <w:t>www.creegc.com</w:t>
        </w:r>
      </w:hyperlink>
    </w:p>
    <w:p w:rsidR="00DB0898" w:rsidRPr="00913878" w:rsidRDefault="00DB0898" w:rsidP="00DB089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2C085E">
        <w:rPr>
          <w:rFonts w:ascii="黑体" w:eastAsia="黑体" w:hAnsi="黑体" w:hint="eastAsia"/>
          <w:sz w:val="32"/>
          <w:szCs w:val="32"/>
        </w:rPr>
        <w:t>岗位信息</w:t>
      </w:r>
    </w:p>
    <w:p w:rsidR="00DB0898" w:rsidRDefault="00DB0898" w:rsidP="00DB0898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岗    位：</w:t>
      </w:r>
      <w:r w:rsidRPr="00DC7E54">
        <w:rPr>
          <w:rFonts w:ascii="仿宋" w:eastAsia="仿宋" w:hAnsi="仿宋" w:hint="eastAsia"/>
          <w:sz w:val="30"/>
          <w:szCs w:val="30"/>
        </w:rPr>
        <w:t>人力资源</w:t>
      </w:r>
      <w:r>
        <w:rPr>
          <w:rFonts w:ascii="仿宋" w:eastAsia="仿宋" w:hAnsi="仿宋" w:hint="eastAsia"/>
          <w:sz w:val="30"/>
          <w:szCs w:val="30"/>
        </w:rPr>
        <w:t>管理</w:t>
      </w:r>
    </w:p>
    <w:p w:rsidR="00DB0898" w:rsidRDefault="00DB0898" w:rsidP="00DB0898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工作地点：成都</w:t>
      </w:r>
    </w:p>
    <w:p w:rsidR="00DB0898" w:rsidRPr="002C6F8F" w:rsidRDefault="00DB0898" w:rsidP="00DB0898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岗位</w:t>
      </w:r>
      <w:r w:rsidRPr="002C6F8F">
        <w:rPr>
          <w:rFonts w:ascii="仿宋" w:eastAsia="仿宋" w:hAnsi="仿宋" w:hint="eastAsia"/>
          <w:sz w:val="30"/>
          <w:szCs w:val="30"/>
        </w:rPr>
        <w:t>要求：</w:t>
      </w:r>
    </w:p>
    <w:p w:rsidR="00DB0898" w:rsidRDefault="00DB0898" w:rsidP="00DB0898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Pr="002C6F8F">
        <w:rPr>
          <w:rFonts w:ascii="仿宋" w:eastAsia="仿宋" w:hAnsi="仿宋" w:hint="eastAsia"/>
          <w:sz w:val="30"/>
          <w:szCs w:val="30"/>
        </w:rPr>
        <w:t>、人力资源管理</w:t>
      </w:r>
      <w:r>
        <w:rPr>
          <w:rFonts w:ascii="仿宋" w:eastAsia="仿宋" w:hAnsi="仿宋" w:hint="eastAsia"/>
          <w:sz w:val="30"/>
          <w:szCs w:val="30"/>
        </w:rPr>
        <w:t>及相关</w:t>
      </w:r>
      <w:r w:rsidRPr="002C6F8F">
        <w:rPr>
          <w:rFonts w:ascii="仿宋" w:eastAsia="仿宋" w:hAnsi="仿宋" w:hint="eastAsia"/>
          <w:sz w:val="30"/>
          <w:szCs w:val="30"/>
        </w:rPr>
        <w:t>专业2</w:t>
      </w:r>
      <w:r>
        <w:rPr>
          <w:rFonts w:ascii="仿宋" w:eastAsia="仿宋" w:hAnsi="仿宋" w:hint="eastAsia"/>
          <w:sz w:val="30"/>
          <w:szCs w:val="30"/>
        </w:rPr>
        <w:t>020年应届硕士</w:t>
      </w:r>
      <w:r w:rsidRPr="002C6F8F">
        <w:rPr>
          <w:rFonts w:ascii="仿宋" w:eastAsia="仿宋" w:hAnsi="仿宋" w:hint="eastAsia"/>
          <w:sz w:val="30"/>
          <w:szCs w:val="30"/>
        </w:rPr>
        <w:t>毕业生</w:t>
      </w:r>
      <w:r>
        <w:rPr>
          <w:rFonts w:ascii="仿宋" w:eastAsia="仿宋" w:hAnsi="仿宋" w:hint="eastAsia"/>
          <w:sz w:val="30"/>
          <w:szCs w:val="30"/>
        </w:rPr>
        <w:t>，本科毕业学校应为“985”或“211”高校；</w:t>
      </w:r>
    </w:p>
    <w:p w:rsidR="00DB0898" w:rsidRPr="0018497F" w:rsidRDefault="00DB0898" w:rsidP="00DB0898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Pr="002C6F8F">
        <w:rPr>
          <w:rFonts w:ascii="仿宋" w:eastAsia="仿宋" w:hAnsi="仿宋" w:hint="eastAsia"/>
          <w:sz w:val="30"/>
          <w:szCs w:val="30"/>
        </w:rPr>
        <w:t>、认同中铁二</w:t>
      </w:r>
      <w:proofErr w:type="gramStart"/>
      <w:r w:rsidRPr="002C6F8F">
        <w:rPr>
          <w:rFonts w:ascii="仿宋" w:eastAsia="仿宋" w:hAnsi="仿宋" w:hint="eastAsia"/>
          <w:sz w:val="30"/>
          <w:szCs w:val="30"/>
        </w:rPr>
        <w:t>院企业</w:t>
      </w:r>
      <w:proofErr w:type="gramEnd"/>
      <w:r w:rsidRPr="002C6F8F">
        <w:rPr>
          <w:rFonts w:ascii="仿宋" w:eastAsia="仿宋" w:hAnsi="仿宋" w:hint="eastAsia"/>
          <w:sz w:val="30"/>
          <w:szCs w:val="30"/>
        </w:rPr>
        <w:t>文化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DB0898" w:rsidRPr="002C6F8F" w:rsidRDefault="00DB0898" w:rsidP="00DB0898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C6F8F">
        <w:rPr>
          <w:rFonts w:ascii="仿宋" w:eastAsia="仿宋" w:hAnsi="仿宋" w:hint="eastAsia"/>
          <w:sz w:val="30"/>
          <w:szCs w:val="30"/>
        </w:rPr>
        <w:t>3、中共党员（含预备党员）；</w:t>
      </w:r>
    </w:p>
    <w:p w:rsidR="00DB0898" w:rsidRPr="002C6F8F" w:rsidRDefault="00DB0898" w:rsidP="00DB0898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C6F8F">
        <w:rPr>
          <w:rFonts w:ascii="仿宋" w:eastAsia="仿宋" w:hAnsi="仿宋" w:hint="eastAsia"/>
          <w:sz w:val="30"/>
          <w:szCs w:val="30"/>
        </w:rPr>
        <w:lastRenderedPageBreak/>
        <w:t>4</w:t>
      </w:r>
      <w:r>
        <w:rPr>
          <w:rFonts w:ascii="仿宋" w:eastAsia="仿宋" w:hAnsi="仿宋" w:hint="eastAsia"/>
          <w:sz w:val="30"/>
          <w:szCs w:val="30"/>
        </w:rPr>
        <w:t>、大学英语六级</w:t>
      </w:r>
      <w:r w:rsidRPr="002C6F8F">
        <w:rPr>
          <w:rFonts w:ascii="仿宋" w:eastAsia="仿宋" w:hAnsi="仿宋" w:hint="eastAsia"/>
          <w:sz w:val="30"/>
          <w:szCs w:val="30"/>
        </w:rPr>
        <w:t>，口语优良者优先；</w:t>
      </w:r>
    </w:p>
    <w:p w:rsidR="00DB0898" w:rsidRPr="002C6F8F" w:rsidRDefault="00DB0898" w:rsidP="00DB0898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C6F8F">
        <w:rPr>
          <w:rFonts w:ascii="仿宋" w:eastAsia="仿宋" w:hAnsi="仿宋" w:hint="eastAsia"/>
          <w:sz w:val="30"/>
          <w:szCs w:val="30"/>
        </w:rPr>
        <w:t>5、具备良好的文字功底，擅长公文写作；</w:t>
      </w:r>
    </w:p>
    <w:p w:rsidR="00DB0898" w:rsidRPr="002C6F8F" w:rsidRDefault="00DB0898" w:rsidP="00DB0898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C6F8F">
        <w:rPr>
          <w:rFonts w:ascii="仿宋" w:eastAsia="仿宋" w:hAnsi="仿宋" w:hint="eastAsia"/>
          <w:sz w:val="30"/>
          <w:szCs w:val="30"/>
        </w:rPr>
        <w:t>6、具备较强的计算机应用能力；</w:t>
      </w:r>
    </w:p>
    <w:p w:rsidR="00DB0898" w:rsidRPr="002C6F8F" w:rsidRDefault="00DB0898" w:rsidP="00DB0898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C6F8F">
        <w:rPr>
          <w:rFonts w:ascii="仿宋" w:eastAsia="仿宋" w:hAnsi="仿宋" w:hint="eastAsia"/>
          <w:sz w:val="30"/>
          <w:szCs w:val="30"/>
        </w:rPr>
        <w:t>7、具备健康的身体和良好的心理素质。</w:t>
      </w:r>
    </w:p>
    <w:p w:rsidR="00DB0898" w:rsidRPr="007B18C4" w:rsidRDefault="00DB0898" w:rsidP="00DB089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7B18C4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岗位</w:t>
      </w:r>
      <w:r w:rsidRPr="007B18C4">
        <w:rPr>
          <w:rFonts w:ascii="黑体" w:eastAsia="黑体" w:hAnsi="黑体" w:hint="eastAsia"/>
          <w:sz w:val="32"/>
          <w:szCs w:val="32"/>
        </w:rPr>
        <w:t>待遇</w:t>
      </w:r>
    </w:p>
    <w:p w:rsidR="00DB0898" w:rsidRPr="008B6F88" w:rsidRDefault="00DB0898" w:rsidP="00DB0898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6F88">
        <w:rPr>
          <w:rFonts w:ascii="仿宋" w:eastAsia="仿宋" w:hAnsi="仿宋" w:hint="eastAsia"/>
          <w:sz w:val="30"/>
          <w:szCs w:val="30"/>
        </w:rPr>
        <w:t>1、高薪优待</w:t>
      </w:r>
    </w:p>
    <w:p w:rsidR="00DB0898" w:rsidRPr="008B6F88" w:rsidRDefault="00DB0898" w:rsidP="00DB0898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6F88">
        <w:rPr>
          <w:rFonts w:ascii="仿宋" w:eastAsia="仿宋" w:hAnsi="仿宋" w:hint="eastAsia"/>
          <w:sz w:val="30"/>
          <w:szCs w:val="30"/>
        </w:rPr>
        <w:t>岗位工资、绩效工资、工龄工资；</w:t>
      </w:r>
    </w:p>
    <w:p w:rsidR="00DB0898" w:rsidRPr="008B6F88" w:rsidRDefault="00DB0898" w:rsidP="00DB0898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6F88">
        <w:rPr>
          <w:rFonts w:ascii="仿宋" w:eastAsia="仿宋" w:hAnsi="仿宋" w:hint="eastAsia"/>
          <w:sz w:val="30"/>
          <w:szCs w:val="30"/>
        </w:rPr>
        <w:t>2、基本福利（</w:t>
      </w:r>
      <w:proofErr w:type="gramStart"/>
      <w:r w:rsidRPr="008B6F88">
        <w:rPr>
          <w:rFonts w:ascii="仿宋" w:eastAsia="仿宋" w:hAnsi="仿宋" w:hint="eastAsia"/>
          <w:sz w:val="30"/>
          <w:szCs w:val="30"/>
        </w:rPr>
        <w:t>六险两</w:t>
      </w:r>
      <w:proofErr w:type="gramEnd"/>
      <w:r w:rsidRPr="008B6F88">
        <w:rPr>
          <w:rFonts w:ascii="仿宋" w:eastAsia="仿宋" w:hAnsi="仿宋" w:hint="eastAsia"/>
          <w:sz w:val="30"/>
          <w:szCs w:val="30"/>
        </w:rPr>
        <w:t>金）</w:t>
      </w:r>
    </w:p>
    <w:p w:rsidR="00DB0898" w:rsidRPr="008B6F88" w:rsidRDefault="00DB0898" w:rsidP="00DB0898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6F88">
        <w:rPr>
          <w:rFonts w:ascii="仿宋" w:eastAsia="仿宋" w:hAnsi="仿宋" w:hint="eastAsia"/>
          <w:sz w:val="30"/>
          <w:szCs w:val="30"/>
        </w:rPr>
        <w:t>基本医疗保险、养老保险、失业保险、工伤保险、生育保险、补充医疗保险及住房公积金、企业年金；</w:t>
      </w:r>
    </w:p>
    <w:p w:rsidR="00DB0898" w:rsidRPr="008B6F88" w:rsidRDefault="00DB0898" w:rsidP="00DB0898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6F88">
        <w:rPr>
          <w:rFonts w:ascii="仿宋" w:eastAsia="仿宋" w:hAnsi="仿宋" w:hint="eastAsia"/>
          <w:sz w:val="30"/>
          <w:szCs w:val="30"/>
        </w:rPr>
        <w:t>3、其他福利</w:t>
      </w:r>
    </w:p>
    <w:p w:rsidR="00DB0898" w:rsidRPr="008B6F88" w:rsidRDefault="00DB0898" w:rsidP="00DB0898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6F88">
        <w:rPr>
          <w:rFonts w:ascii="仿宋" w:eastAsia="仿宋" w:hAnsi="仿宋" w:hint="eastAsia"/>
          <w:sz w:val="30"/>
          <w:szCs w:val="30"/>
        </w:rPr>
        <w:t>住房补贴、就餐补贴、通讯补贴、交通补贴、困难补助、带薪年假、健康体检、健康休养、助学慰问、生日慰问、节假日慰问等。</w:t>
      </w:r>
    </w:p>
    <w:p w:rsidR="00DB0898" w:rsidRPr="009857F8" w:rsidRDefault="00DB0898" w:rsidP="00DB089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9857F8">
        <w:rPr>
          <w:rFonts w:ascii="黑体" w:eastAsia="黑体" w:hAnsi="黑体" w:hint="eastAsia"/>
          <w:sz w:val="32"/>
          <w:szCs w:val="32"/>
        </w:rPr>
        <w:t>、联系方式</w:t>
      </w:r>
    </w:p>
    <w:p w:rsidR="00DB0898" w:rsidRPr="008B6F88" w:rsidRDefault="00DB0898" w:rsidP="00DB0898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6F88">
        <w:rPr>
          <w:rFonts w:ascii="仿宋" w:eastAsia="仿宋" w:hAnsi="仿宋" w:hint="eastAsia"/>
          <w:sz w:val="30"/>
          <w:szCs w:val="30"/>
        </w:rPr>
        <w:t>公司地址：四川省成都市通锦路3号</w:t>
      </w:r>
    </w:p>
    <w:p w:rsidR="00DB0898" w:rsidRPr="008B6F88" w:rsidRDefault="00DB0898" w:rsidP="00DB0898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6F88">
        <w:rPr>
          <w:rFonts w:ascii="仿宋" w:eastAsia="仿宋" w:hAnsi="仿宋" w:hint="eastAsia"/>
          <w:sz w:val="30"/>
          <w:szCs w:val="30"/>
        </w:rPr>
        <w:t>联 系 人：羊先生</w:t>
      </w:r>
    </w:p>
    <w:p w:rsidR="00DB0898" w:rsidRPr="008B6F88" w:rsidRDefault="00DB0898" w:rsidP="00DB0898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6F88">
        <w:rPr>
          <w:rFonts w:ascii="仿宋" w:eastAsia="仿宋" w:hAnsi="仿宋" w:hint="eastAsia"/>
          <w:sz w:val="30"/>
          <w:szCs w:val="30"/>
        </w:rPr>
        <w:t>咨询电话：028-86445721</w:t>
      </w:r>
    </w:p>
    <w:p w:rsidR="00DB0898" w:rsidRDefault="00DB0898" w:rsidP="00DB0898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proofErr w:type="gramStart"/>
      <w:r w:rsidRPr="008B6F88">
        <w:rPr>
          <w:rFonts w:ascii="仿宋" w:eastAsia="仿宋" w:hAnsi="仿宋" w:hint="eastAsia"/>
          <w:sz w:val="30"/>
          <w:szCs w:val="30"/>
        </w:rPr>
        <w:t>校招平台</w:t>
      </w:r>
      <w:proofErr w:type="gramEnd"/>
      <w:r w:rsidRPr="008B6F88">
        <w:rPr>
          <w:rFonts w:ascii="仿宋" w:eastAsia="仿宋" w:hAnsi="仿宋" w:hint="eastAsia"/>
          <w:sz w:val="30"/>
          <w:szCs w:val="30"/>
        </w:rPr>
        <w:t>：</w:t>
      </w:r>
      <w:hyperlink r:id="rId6" w:history="1">
        <w:r w:rsidRPr="008B6F88">
          <w:rPr>
            <w:rFonts w:ascii="仿宋" w:eastAsia="仿宋" w:hAnsi="仿宋"/>
            <w:sz w:val="30"/>
            <w:szCs w:val="30"/>
          </w:rPr>
          <w:t>http://</w:t>
        </w:r>
        <w:r w:rsidRPr="008B6F88">
          <w:rPr>
            <w:rFonts w:ascii="仿宋" w:eastAsia="仿宋" w:hAnsi="仿宋" w:hint="eastAsia"/>
            <w:sz w:val="30"/>
            <w:szCs w:val="30"/>
          </w:rPr>
          <w:t>www.creegc.com:8088</w:t>
        </w:r>
      </w:hyperlink>
      <w:r>
        <w:rPr>
          <w:rFonts w:ascii="仿宋" w:eastAsia="仿宋" w:hAnsi="仿宋" w:hint="eastAsia"/>
          <w:sz w:val="30"/>
          <w:szCs w:val="30"/>
        </w:rPr>
        <w:t>。</w:t>
      </w:r>
    </w:p>
    <w:p w:rsidR="00DB0898" w:rsidRPr="00230190" w:rsidRDefault="00DB0898" w:rsidP="00DB0898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30190">
        <w:rPr>
          <w:rFonts w:ascii="仿宋" w:eastAsia="仿宋" w:hAnsi="仿宋" w:hint="eastAsia"/>
          <w:sz w:val="30"/>
          <w:szCs w:val="30"/>
        </w:rPr>
        <w:t>应聘者应在中铁二院校招平台完成简历投递，并根据毕业院校就近选填面试地点。</w:t>
      </w:r>
    </w:p>
    <w:p w:rsidR="00631DA0" w:rsidRPr="00DB0898" w:rsidRDefault="00631DA0">
      <w:bookmarkStart w:id="0" w:name="_GoBack"/>
      <w:bookmarkEnd w:id="0"/>
    </w:p>
    <w:sectPr w:rsidR="00631DA0" w:rsidRPr="00DB0898" w:rsidSect="00E45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98"/>
    <w:rsid w:val="00631DA0"/>
    <w:rsid w:val="00DB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eegc.com:8088" TargetMode="External"/><Relationship Id="rId5" Type="http://schemas.openxmlformats.org/officeDocument/2006/relationships/hyperlink" Target="http://www.creeg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2019-10-08T03:53:00Z</dcterms:created>
  <dcterms:modified xsi:type="dcterms:W3CDTF">2019-10-08T03:56:00Z</dcterms:modified>
</cp:coreProperties>
</file>